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5EF" w:rsidRPr="003F677C" w:rsidRDefault="00A545EF" w:rsidP="00A545EF">
      <w:pPr>
        <w:jc w:val="center"/>
        <w:rPr>
          <w:sz w:val="44"/>
          <w:szCs w:val="44"/>
          <w:rtl/>
        </w:rPr>
      </w:pPr>
      <w:proofErr w:type="spellStart"/>
      <w:r w:rsidRPr="003F677C">
        <w:rPr>
          <w:rFonts w:hint="cs"/>
          <w:sz w:val="44"/>
          <w:szCs w:val="44"/>
          <w:rtl/>
        </w:rPr>
        <w:t>القلويدات</w:t>
      </w:r>
      <w:proofErr w:type="spellEnd"/>
    </w:p>
    <w:p w:rsidR="00A545EF" w:rsidRDefault="00A545EF" w:rsidP="00A545EF">
      <w:pPr>
        <w:jc w:val="center"/>
        <w:rPr>
          <w:sz w:val="40"/>
          <w:szCs w:val="40"/>
          <w:rtl/>
        </w:rPr>
      </w:pPr>
      <w:r w:rsidRPr="00CC0986">
        <w:rPr>
          <w:sz w:val="40"/>
          <w:szCs w:val="40"/>
        </w:rPr>
        <w:t>Alkaloids</w:t>
      </w:r>
    </w:p>
    <w:p w:rsidR="00A545EF" w:rsidRDefault="00A545EF" w:rsidP="00A545EF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هي مركبات عضوية تحوي في بنيتها على ذرة </w:t>
      </w:r>
      <w:proofErr w:type="spellStart"/>
      <w:r>
        <w:rPr>
          <w:rFonts w:hint="cs"/>
          <w:sz w:val="28"/>
          <w:szCs w:val="28"/>
          <w:rtl/>
        </w:rPr>
        <w:t>آزوت</w:t>
      </w:r>
      <w:proofErr w:type="spellEnd"/>
      <w:r>
        <w:rPr>
          <w:rFonts w:hint="cs"/>
          <w:sz w:val="28"/>
          <w:szCs w:val="28"/>
          <w:rtl/>
        </w:rPr>
        <w:t xml:space="preserve"> واحدة </w:t>
      </w:r>
      <w:proofErr w:type="spellStart"/>
      <w:r>
        <w:rPr>
          <w:rFonts w:hint="cs"/>
          <w:sz w:val="28"/>
          <w:szCs w:val="28"/>
          <w:rtl/>
        </w:rPr>
        <w:t>او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اكثر</w:t>
      </w:r>
      <w:proofErr w:type="spellEnd"/>
      <w:r>
        <w:rPr>
          <w:rFonts w:hint="cs"/>
          <w:sz w:val="28"/>
          <w:szCs w:val="28"/>
          <w:rtl/>
        </w:rPr>
        <w:t xml:space="preserve"> و في اغلب </w:t>
      </w:r>
      <w:proofErr w:type="spellStart"/>
      <w:r>
        <w:rPr>
          <w:rFonts w:hint="cs"/>
          <w:sz w:val="28"/>
          <w:szCs w:val="28"/>
          <w:rtl/>
        </w:rPr>
        <w:t>الاحيان</w:t>
      </w:r>
      <w:proofErr w:type="spellEnd"/>
      <w:r>
        <w:rPr>
          <w:rFonts w:hint="cs"/>
          <w:sz w:val="28"/>
          <w:szCs w:val="28"/>
          <w:rtl/>
        </w:rPr>
        <w:t xml:space="preserve"> ضمن حلقات غير متجانسة و يمكن لذرة </w:t>
      </w:r>
      <w:proofErr w:type="spellStart"/>
      <w:r>
        <w:rPr>
          <w:rFonts w:hint="cs"/>
          <w:sz w:val="28"/>
          <w:szCs w:val="28"/>
          <w:rtl/>
        </w:rPr>
        <w:t>الآزوت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ان</w:t>
      </w:r>
      <w:proofErr w:type="spellEnd"/>
      <w:r>
        <w:rPr>
          <w:rFonts w:hint="cs"/>
          <w:sz w:val="28"/>
          <w:szCs w:val="28"/>
          <w:rtl/>
        </w:rPr>
        <w:t xml:space="preserve"> تتواجد بشكل :</w:t>
      </w:r>
    </w:p>
    <w:p w:rsidR="00A545EF" w:rsidRDefault="00A545EF" w:rsidP="00A545EF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rFonts w:hint="cs"/>
          <w:sz w:val="28"/>
          <w:szCs w:val="28"/>
          <w:rtl/>
        </w:rPr>
        <w:t>امين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ثا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نوي</w:t>
      </w:r>
      <w:proofErr w:type="spellEnd"/>
      <w:r>
        <w:rPr>
          <w:rFonts w:hint="cs"/>
          <w:sz w:val="28"/>
          <w:szCs w:val="28"/>
          <w:rtl/>
        </w:rPr>
        <w:t xml:space="preserve"> </w:t>
      </w:r>
    </w:p>
    <w:p w:rsidR="00A545EF" w:rsidRDefault="00A545EF" w:rsidP="00A545EF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rFonts w:hint="cs"/>
          <w:sz w:val="28"/>
          <w:szCs w:val="28"/>
          <w:rtl/>
        </w:rPr>
        <w:t>امين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ثالثي</w:t>
      </w:r>
      <w:proofErr w:type="spellEnd"/>
    </w:p>
    <w:p w:rsidR="00A545EF" w:rsidRDefault="00A545EF" w:rsidP="00A545EF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rFonts w:hint="cs"/>
          <w:sz w:val="28"/>
          <w:szCs w:val="28"/>
          <w:rtl/>
        </w:rPr>
        <w:t>املاح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امونيوم</w:t>
      </w:r>
      <w:proofErr w:type="spellEnd"/>
      <w:r>
        <w:rPr>
          <w:rFonts w:hint="cs"/>
          <w:sz w:val="28"/>
          <w:szCs w:val="28"/>
          <w:rtl/>
        </w:rPr>
        <w:t xml:space="preserve"> رباعية </w:t>
      </w:r>
    </w:p>
    <w:p w:rsidR="00A545EF" w:rsidRDefault="00A545EF" w:rsidP="00A545E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بشكل </w:t>
      </w:r>
      <w:proofErr w:type="spellStart"/>
      <w:r>
        <w:rPr>
          <w:rFonts w:hint="cs"/>
          <w:sz w:val="28"/>
          <w:szCs w:val="28"/>
          <w:rtl/>
        </w:rPr>
        <w:t>اوكسيد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الامين</w:t>
      </w:r>
      <w:proofErr w:type="spellEnd"/>
    </w:p>
    <w:p w:rsidR="00A545EF" w:rsidRDefault="00A545EF" w:rsidP="00A545E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مجموعة </w:t>
      </w:r>
      <w:proofErr w:type="spellStart"/>
      <w:r>
        <w:rPr>
          <w:rFonts w:hint="cs"/>
          <w:sz w:val="28"/>
          <w:szCs w:val="28"/>
          <w:rtl/>
        </w:rPr>
        <w:t>اميدية</w:t>
      </w:r>
      <w:proofErr w:type="spellEnd"/>
      <w:r>
        <w:rPr>
          <w:rFonts w:hint="cs"/>
          <w:sz w:val="28"/>
          <w:szCs w:val="28"/>
          <w:rtl/>
        </w:rPr>
        <w:t xml:space="preserve"> </w:t>
      </w:r>
    </w:p>
    <w:p w:rsidR="00A545EF" w:rsidRDefault="00A545EF" w:rsidP="00A545EF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سبب تسميتها </w:t>
      </w:r>
      <w:proofErr w:type="spellStart"/>
      <w:r>
        <w:rPr>
          <w:rFonts w:hint="cs"/>
          <w:sz w:val="28"/>
          <w:szCs w:val="28"/>
          <w:rtl/>
        </w:rPr>
        <w:t>قلويدات</w:t>
      </w:r>
      <w:proofErr w:type="spellEnd"/>
      <w:r>
        <w:rPr>
          <w:rFonts w:hint="cs"/>
          <w:sz w:val="28"/>
          <w:szCs w:val="28"/>
          <w:rtl/>
        </w:rPr>
        <w:t xml:space="preserve"> لان معظمها يتمتع بخواص قلوية .</w:t>
      </w:r>
    </w:p>
    <w:p w:rsidR="00A545EF" w:rsidRDefault="00A545EF" w:rsidP="00A545EF">
      <w:pPr>
        <w:rPr>
          <w:sz w:val="32"/>
          <w:szCs w:val="32"/>
          <w:rtl/>
        </w:rPr>
      </w:pPr>
      <w:r w:rsidRPr="00CC0986">
        <w:rPr>
          <w:rFonts w:hint="cs"/>
          <w:sz w:val="32"/>
          <w:szCs w:val="32"/>
          <w:rtl/>
        </w:rPr>
        <w:t xml:space="preserve">تصنيف </w:t>
      </w:r>
      <w:proofErr w:type="spellStart"/>
      <w:r w:rsidRPr="00CC0986">
        <w:rPr>
          <w:rFonts w:hint="cs"/>
          <w:sz w:val="32"/>
          <w:szCs w:val="32"/>
          <w:rtl/>
        </w:rPr>
        <w:t>القلويدات</w:t>
      </w:r>
      <w:proofErr w:type="spellEnd"/>
      <w:r w:rsidRPr="00CC0986">
        <w:rPr>
          <w:rFonts w:hint="cs"/>
          <w:sz w:val="32"/>
          <w:szCs w:val="32"/>
          <w:rtl/>
        </w:rPr>
        <w:t xml:space="preserve"> :</w:t>
      </w:r>
    </w:p>
    <w:p w:rsidR="00A545EF" w:rsidRDefault="00A545EF" w:rsidP="00A545EF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عرف حتى الآن حوالي 12000 مركب </w:t>
      </w:r>
      <w:proofErr w:type="spellStart"/>
      <w:r>
        <w:rPr>
          <w:rFonts w:hint="cs"/>
          <w:sz w:val="28"/>
          <w:szCs w:val="28"/>
          <w:rtl/>
        </w:rPr>
        <w:t>قلويدي</w:t>
      </w:r>
      <w:proofErr w:type="spellEnd"/>
      <w:r>
        <w:rPr>
          <w:rFonts w:hint="cs"/>
          <w:sz w:val="28"/>
          <w:szCs w:val="28"/>
          <w:rtl/>
        </w:rPr>
        <w:t xml:space="preserve"> و لكن </w:t>
      </w:r>
      <w:proofErr w:type="spellStart"/>
      <w:r>
        <w:rPr>
          <w:rFonts w:hint="cs"/>
          <w:sz w:val="28"/>
          <w:szCs w:val="28"/>
          <w:rtl/>
        </w:rPr>
        <w:t>القلويدات</w:t>
      </w:r>
      <w:proofErr w:type="spellEnd"/>
      <w:r>
        <w:rPr>
          <w:rFonts w:hint="cs"/>
          <w:sz w:val="28"/>
          <w:szCs w:val="28"/>
          <w:rtl/>
        </w:rPr>
        <w:t xml:space="preserve"> الهامة طبيا عددها محدود </w:t>
      </w:r>
    </w:p>
    <w:p w:rsidR="00A545EF" w:rsidRDefault="00A545EF" w:rsidP="00A545EF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و تصنف </w:t>
      </w:r>
      <w:proofErr w:type="spellStart"/>
      <w:r>
        <w:rPr>
          <w:rFonts w:hint="cs"/>
          <w:sz w:val="28"/>
          <w:szCs w:val="28"/>
          <w:rtl/>
        </w:rPr>
        <w:t>القلويدات</w:t>
      </w:r>
      <w:proofErr w:type="spellEnd"/>
      <w:r>
        <w:rPr>
          <w:rFonts w:hint="cs"/>
          <w:sz w:val="28"/>
          <w:szCs w:val="28"/>
          <w:rtl/>
        </w:rPr>
        <w:t xml:space="preserve"> :</w:t>
      </w:r>
    </w:p>
    <w:p w:rsidR="00A545EF" w:rsidRDefault="00A545EF" w:rsidP="00A545E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حسب الفصائل النباتية التي تحويها </w:t>
      </w:r>
    </w:p>
    <w:p w:rsidR="00A545EF" w:rsidRDefault="00A545EF" w:rsidP="00A545E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حسب الاصطناع الحيوي </w:t>
      </w:r>
    </w:p>
    <w:p w:rsidR="004F5B13" w:rsidRDefault="00A545EF" w:rsidP="00A545EF">
      <w:pPr>
        <w:pStyle w:val="a3"/>
        <w:numPr>
          <w:ilvl w:val="0"/>
          <w:numId w:val="1"/>
        </w:numPr>
      </w:pPr>
      <w:r w:rsidRPr="00A545EF">
        <w:rPr>
          <w:rFonts w:hint="cs"/>
          <w:sz w:val="28"/>
          <w:szCs w:val="28"/>
          <w:rtl/>
        </w:rPr>
        <w:t>حسب البنية الكيميائية</w:t>
      </w:r>
    </w:p>
    <w:p w:rsidR="0066295D" w:rsidRPr="0066295D" w:rsidRDefault="0066295D" w:rsidP="00A545EF">
      <w:pPr>
        <w:pStyle w:val="a3"/>
        <w:numPr>
          <w:ilvl w:val="0"/>
          <w:numId w:val="1"/>
        </w:numPr>
        <w:rPr>
          <w:sz w:val="28"/>
          <w:szCs w:val="28"/>
        </w:rPr>
      </w:pPr>
      <w:r w:rsidRPr="0066295D">
        <w:rPr>
          <w:rFonts w:hint="cs"/>
          <w:sz w:val="28"/>
          <w:szCs w:val="28"/>
          <w:rtl/>
          <w:lang w:bidi="ar-SY"/>
        </w:rPr>
        <w:t xml:space="preserve">حسب </w:t>
      </w:r>
      <w:proofErr w:type="spellStart"/>
      <w:r w:rsidRPr="0066295D">
        <w:rPr>
          <w:rFonts w:hint="cs"/>
          <w:sz w:val="28"/>
          <w:szCs w:val="28"/>
          <w:rtl/>
          <w:lang w:bidi="ar-SY"/>
        </w:rPr>
        <w:t>التاثير</w:t>
      </w:r>
      <w:proofErr w:type="spellEnd"/>
      <w:r w:rsidRPr="0066295D"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 w:rsidRPr="0066295D">
        <w:rPr>
          <w:rFonts w:hint="cs"/>
          <w:sz w:val="28"/>
          <w:szCs w:val="28"/>
          <w:rtl/>
          <w:lang w:bidi="ar-SY"/>
        </w:rPr>
        <w:t>الفارماكولوجي</w:t>
      </w:r>
      <w:proofErr w:type="spellEnd"/>
    </w:p>
    <w:p w:rsidR="00A545EF" w:rsidRDefault="00A545EF" w:rsidP="00A545EF">
      <w:pPr>
        <w:rPr>
          <w:sz w:val="32"/>
          <w:szCs w:val="32"/>
          <w:rtl/>
          <w:lang w:bidi="ar-SY"/>
        </w:rPr>
      </w:pPr>
      <w:r w:rsidRPr="00A545EF">
        <w:rPr>
          <w:rFonts w:hint="cs"/>
          <w:sz w:val="32"/>
          <w:szCs w:val="32"/>
          <w:rtl/>
        </w:rPr>
        <w:t xml:space="preserve">تصنيف </w:t>
      </w:r>
      <w:proofErr w:type="spellStart"/>
      <w:r w:rsidRPr="00A545EF">
        <w:rPr>
          <w:rFonts w:hint="cs"/>
          <w:sz w:val="32"/>
          <w:szCs w:val="32"/>
          <w:rtl/>
        </w:rPr>
        <w:t>القلويدات</w:t>
      </w:r>
      <w:proofErr w:type="spellEnd"/>
      <w:r w:rsidRPr="00A545EF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العام : </w:t>
      </w:r>
      <w:r>
        <w:rPr>
          <w:noProof/>
          <w:sz w:val="28"/>
          <w:szCs w:val="28"/>
        </w:rPr>
        <w:drawing>
          <wp:inline distT="0" distB="0" distL="0" distR="0">
            <wp:extent cx="5274310" cy="3959860"/>
            <wp:effectExtent l="19050" t="0" r="2540" b="0"/>
            <wp:docPr id="1" name="صورة 0" descr="تصنيف عام للقلويدات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تصنيف عام للقلويدات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9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45EF" w:rsidRDefault="00A545EF" w:rsidP="00A545EF">
      <w:pPr>
        <w:rPr>
          <w:sz w:val="32"/>
          <w:szCs w:val="32"/>
          <w:rtl/>
        </w:rPr>
      </w:pPr>
    </w:p>
    <w:p w:rsidR="00A545EF" w:rsidRDefault="00A545EF" w:rsidP="00A545EF">
      <w:pPr>
        <w:rPr>
          <w:sz w:val="32"/>
          <w:szCs w:val="32"/>
          <w:rtl/>
        </w:rPr>
      </w:pPr>
    </w:p>
    <w:p w:rsidR="00A545EF" w:rsidRDefault="00A545EF" w:rsidP="00A545EF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التصنيف حسب الاصطناع الحيوي :</w:t>
      </w:r>
    </w:p>
    <w:p w:rsidR="004C40EC" w:rsidRDefault="004C40EC" w:rsidP="00A545EF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تصنف </w:t>
      </w:r>
      <w:proofErr w:type="spellStart"/>
      <w:r>
        <w:rPr>
          <w:rFonts w:hint="cs"/>
          <w:sz w:val="28"/>
          <w:szCs w:val="28"/>
          <w:rtl/>
        </w:rPr>
        <w:t>القلويدات</w:t>
      </w:r>
      <w:proofErr w:type="spellEnd"/>
      <w:r>
        <w:rPr>
          <w:rFonts w:hint="cs"/>
          <w:sz w:val="28"/>
          <w:szCs w:val="28"/>
          <w:rtl/>
        </w:rPr>
        <w:t xml:space="preserve"> على </w:t>
      </w:r>
      <w:proofErr w:type="spellStart"/>
      <w:r>
        <w:rPr>
          <w:rFonts w:hint="cs"/>
          <w:sz w:val="28"/>
          <w:szCs w:val="28"/>
          <w:rtl/>
        </w:rPr>
        <w:t>اساس</w:t>
      </w:r>
      <w:proofErr w:type="spellEnd"/>
      <w:r>
        <w:rPr>
          <w:rFonts w:hint="cs"/>
          <w:sz w:val="28"/>
          <w:szCs w:val="28"/>
          <w:rtl/>
        </w:rPr>
        <w:t xml:space="preserve"> المركب </w:t>
      </w:r>
      <w:proofErr w:type="spellStart"/>
      <w:r>
        <w:rPr>
          <w:rFonts w:hint="cs"/>
          <w:sz w:val="28"/>
          <w:szCs w:val="28"/>
          <w:rtl/>
        </w:rPr>
        <w:t>الاساسي</w:t>
      </w:r>
      <w:proofErr w:type="spellEnd"/>
      <w:r>
        <w:rPr>
          <w:rFonts w:hint="cs"/>
          <w:sz w:val="28"/>
          <w:szCs w:val="28"/>
          <w:rtl/>
        </w:rPr>
        <w:t xml:space="preserve"> الذي تصطنع منه </w:t>
      </w:r>
      <w:proofErr w:type="spellStart"/>
      <w:r>
        <w:rPr>
          <w:rFonts w:hint="cs"/>
          <w:sz w:val="28"/>
          <w:szCs w:val="28"/>
          <w:rtl/>
        </w:rPr>
        <w:t>القلويدات</w:t>
      </w:r>
      <w:proofErr w:type="spellEnd"/>
      <w:r>
        <w:rPr>
          <w:rFonts w:hint="cs"/>
          <w:sz w:val="28"/>
          <w:szCs w:val="28"/>
          <w:rtl/>
        </w:rPr>
        <w:t xml:space="preserve"> حيويا  و التي تتضمن</w:t>
      </w:r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القلويدات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المشتقة من </w:t>
      </w:r>
      <w:r>
        <w:rPr>
          <w:rFonts w:hint="cs"/>
          <w:sz w:val="28"/>
          <w:szCs w:val="28"/>
          <w:rtl/>
        </w:rPr>
        <w:t xml:space="preserve"> :</w:t>
      </w:r>
    </w:p>
    <w:p w:rsidR="004C40EC" w:rsidRDefault="004C40EC" w:rsidP="004C40E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 </w:t>
      </w:r>
      <w:proofErr w:type="spellStart"/>
      <w:r>
        <w:rPr>
          <w:rFonts w:hint="cs"/>
          <w:sz w:val="28"/>
          <w:szCs w:val="28"/>
          <w:rtl/>
        </w:rPr>
        <w:t>الاورنيتين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sz w:val="28"/>
          <w:szCs w:val="28"/>
        </w:rPr>
        <w:t>Ornithine</w:t>
      </w:r>
      <w:proofErr w:type="spellEnd"/>
      <w:r>
        <w:rPr>
          <w:rFonts w:hint="cs"/>
          <w:sz w:val="28"/>
          <w:szCs w:val="28"/>
          <w:rtl/>
        </w:rPr>
        <w:t xml:space="preserve"> : </w:t>
      </w:r>
      <w:proofErr w:type="spellStart"/>
      <w:r>
        <w:rPr>
          <w:rFonts w:hint="cs"/>
          <w:sz w:val="28"/>
          <w:szCs w:val="28"/>
          <w:rtl/>
        </w:rPr>
        <w:t>قلويدات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التروبان</w:t>
      </w:r>
      <w:proofErr w:type="spellEnd"/>
      <w:r>
        <w:rPr>
          <w:rFonts w:hint="cs"/>
          <w:sz w:val="28"/>
          <w:szCs w:val="28"/>
          <w:rtl/>
        </w:rPr>
        <w:t xml:space="preserve"> و </w:t>
      </w:r>
      <w:proofErr w:type="spellStart"/>
      <w:r>
        <w:rPr>
          <w:rFonts w:hint="cs"/>
          <w:sz w:val="28"/>
          <w:szCs w:val="28"/>
          <w:rtl/>
        </w:rPr>
        <w:t>البيروليدين</w:t>
      </w:r>
      <w:proofErr w:type="spellEnd"/>
    </w:p>
    <w:p w:rsidR="004C40EC" w:rsidRDefault="004C40EC" w:rsidP="004C40E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  <w:lang w:bidi="ar-SY"/>
        </w:rPr>
        <w:t xml:space="preserve">  </w:t>
      </w:r>
      <w:proofErr w:type="spellStart"/>
      <w:r>
        <w:rPr>
          <w:rFonts w:hint="cs"/>
          <w:sz w:val="28"/>
          <w:szCs w:val="28"/>
          <w:rtl/>
          <w:lang w:bidi="ar-SY"/>
        </w:rPr>
        <w:t>التريبتوفان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r>
        <w:rPr>
          <w:sz w:val="28"/>
          <w:szCs w:val="28"/>
          <w:lang w:bidi="ar-SY"/>
        </w:rPr>
        <w:t>Tryptophan</w:t>
      </w:r>
      <w:r>
        <w:rPr>
          <w:rFonts w:hint="cs"/>
          <w:sz w:val="28"/>
          <w:szCs w:val="28"/>
          <w:rtl/>
        </w:rPr>
        <w:t xml:space="preserve"> : </w:t>
      </w:r>
      <w:proofErr w:type="spellStart"/>
      <w:r>
        <w:rPr>
          <w:rFonts w:hint="cs"/>
          <w:sz w:val="28"/>
          <w:szCs w:val="28"/>
          <w:rtl/>
        </w:rPr>
        <w:t>قلويدات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الاندول</w:t>
      </w:r>
      <w:proofErr w:type="spellEnd"/>
      <w:r>
        <w:rPr>
          <w:rFonts w:hint="cs"/>
          <w:sz w:val="28"/>
          <w:szCs w:val="28"/>
          <w:rtl/>
        </w:rPr>
        <w:t xml:space="preserve"> و </w:t>
      </w:r>
      <w:proofErr w:type="spellStart"/>
      <w:r>
        <w:rPr>
          <w:rFonts w:hint="cs"/>
          <w:sz w:val="28"/>
          <w:szCs w:val="28"/>
          <w:rtl/>
        </w:rPr>
        <w:t>الكينولين</w:t>
      </w:r>
      <w:proofErr w:type="spellEnd"/>
    </w:p>
    <w:p w:rsidR="004C40EC" w:rsidRDefault="004C40EC" w:rsidP="004C40EC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rFonts w:hint="cs"/>
          <w:sz w:val="28"/>
          <w:szCs w:val="28"/>
          <w:rtl/>
        </w:rPr>
        <w:t>الليزين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r>
        <w:rPr>
          <w:sz w:val="28"/>
          <w:szCs w:val="28"/>
        </w:rPr>
        <w:t>Lysine</w:t>
      </w:r>
      <w:r>
        <w:rPr>
          <w:rFonts w:hint="cs"/>
          <w:sz w:val="28"/>
          <w:szCs w:val="28"/>
          <w:rtl/>
        </w:rPr>
        <w:t xml:space="preserve"> :</w:t>
      </w:r>
    </w:p>
    <w:p w:rsidR="004C40EC" w:rsidRDefault="004C40EC" w:rsidP="004C40E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  <w:lang w:bidi="ar-SY"/>
        </w:rPr>
        <w:t xml:space="preserve">فينيل </w:t>
      </w:r>
      <w:proofErr w:type="spellStart"/>
      <w:r>
        <w:rPr>
          <w:rFonts w:hint="cs"/>
          <w:sz w:val="28"/>
          <w:szCs w:val="28"/>
          <w:rtl/>
          <w:lang w:bidi="ar-SY"/>
        </w:rPr>
        <w:t>الانين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r>
        <w:rPr>
          <w:sz w:val="28"/>
          <w:szCs w:val="28"/>
          <w:lang w:bidi="ar-SY"/>
        </w:rPr>
        <w:t xml:space="preserve">Phenyl </w:t>
      </w:r>
      <w:proofErr w:type="spellStart"/>
      <w:r>
        <w:rPr>
          <w:sz w:val="28"/>
          <w:szCs w:val="28"/>
          <w:lang w:bidi="ar-SY"/>
        </w:rPr>
        <w:t>alanine</w:t>
      </w:r>
      <w:proofErr w:type="spellEnd"/>
    </w:p>
    <w:p w:rsidR="004C40EC" w:rsidRDefault="004C40EC" w:rsidP="004C40EC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rFonts w:hint="cs"/>
          <w:sz w:val="28"/>
          <w:szCs w:val="28"/>
          <w:rtl/>
          <w:lang w:bidi="ar-SY"/>
        </w:rPr>
        <w:t>تيروزين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r>
        <w:rPr>
          <w:sz w:val="28"/>
          <w:szCs w:val="28"/>
          <w:lang w:bidi="ar-SY"/>
        </w:rPr>
        <w:t>Tyrosine</w:t>
      </w:r>
    </w:p>
    <w:p w:rsidR="004C40EC" w:rsidRDefault="004C40EC" w:rsidP="004C40EC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rFonts w:hint="cs"/>
          <w:sz w:val="28"/>
          <w:szCs w:val="28"/>
          <w:rtl/>
          <w:lang w:bidi="ar-SY"/>
        </w:rPr>
        <w:t>هيستيدين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sz w:val="28"/>
          <w:szCs w:val="28"/>
          <w:lang w:bidi="ar-SY"/>
        </w:rPr>
        <w:t>Histidine</w:t>
      </w:r>
      <w:proofErr w:type="spellEnd"/>
    </w:p>
    <w:p w:rsidR="004C40EC" w:rsidRDefault="004C40EC" w:rsidP="004C40EC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rFonts w:hint="cs"/>
          <w:sz w:val="28"/>
          <w:szCs w:val="28"/>
          <w:rtl/>
          <w:lang w:bidi="ar-SY"/>
        </w:rPr>
        <w:t>انترانيليك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اسيد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sz w:val="28"/>
          <w:szCs w:val="28"/>
          <w:lang w:bidi="ar-SY"/>
        </w:rPr>
        <w:t>Anthranillic</w:t>
      </w:r>
      <w:proofErr w:type="spellEnd"/>
      <w:r>
        <w:rPr>
          <w:sz w:val="28"/>
          <w:szCs w:val="28"/>
          <w:lang w:bidi="ar-SY"/>
        </w:rPr>
        <w:t xml:space="preserve"> acid</w:t>
      </w:r>
    </w:p>
    <w:p w:rsidR="004C40EC" w:rsidRDefault="004C40EC" w:rsidP="004C40E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  <w:lang w:bidi="ar-SY"/>
        </w:rPr>
        <w:t xml:space="preserve">مواد </w:t>
      </w:r>
      <w:proofErr w:type="spellStart"/>
      <w:r>
        <w:rPr>
          <w:rFonts w:hint="cs"/>
          <w:sz w:val="28"/>
          <w:szCs w:val="28"/>
          <w:rtl/>
          <w:lang w:bidi="ar-SY"/>
        </w:rPr>
        <w:t>اخرى</w:t>
      </w:r>
      <w:proofErr w:type="spellEnd"/>
    </w:p>
    <w:p w:rsidR="004C40EC" w:rsidRDefault="004C40EC" w:rsidP="004C40EC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التصنيف حسب البنية الكيميائية :</w:t>
      </w:r>
    </w:p>
    <w:tbl>
      <w:tblPr>
        <w:tblW w:w="10019" w:type="dxa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9F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22"/>
        <w:gridCol w:w="1133"/>
        <w:gridCol w:w="3659"/>
        <w:gridCol w:w="3674"/>
      </w:tblGrid>
      <w:tr w:rsidR="004C40EC" w:rsidRPr="004C40EC" w:rsidTr="002A7840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C40EC" w:rsidRPr="004C40EC" w:rsidRDefault="004C40EC" w:rsidP="004C40EC">
            <w:pPr>
              <w:bidi w:val="0"/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4C40E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Class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C40EC" w:rsidRPr="004C40EC" w:rsidRDefault="004C40EC" w:rsidP="004C40EC">
            <w:pPr>
              <w:bidi w:val="0"/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4C40E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Major groups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C40EC" w:rsidRPr="004C40EC" w:rsidRDefault="004C40EC" w:rsidP="004C40EC">
            <w:pPr>
              <w:bidi w:val="0"/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4C40E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Main synthesis steps</w:t>
            </w:r>
          </w:p>
        </w:tc>
        <w:tc>
          <w:tcPr>
            <w:tcW w:w="3663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C40EC" w:rsidRPr="004C40EC" w:rsidRDefault="004C40EC" w:rsidP="004C40EC">
            <w:pPr>
              <w:bidi w:val="0"/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4C40E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Examples</w:t>
            </w:r>
          </w:p>
        </w:tc>
      </w:tr>
      <w:tr w:rsidR="004C40EC" w:rsidRPr="004C40EC" w:rsidTr="002A7840">
        <w:tc>
          <w:tcPr>
            <w:tcW w:w="10019" w:type="dxa"/>
            <w:gridSpan w:val="4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C40EC" w:rsidRPr="004C40EC" w:rsidRDefault="004C40EC" w:rsidP="004C40EC">
            <w:pPr>
              <w:bidi w:val="0"/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40E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Alkaloids with nitrogen </w:t>
            </w:r>
            <w:proofErr w:type="spellStart"/>
            <w:r w:rsidRPr="004C40E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heterocycles</w:t>
            </w:r>
            <w:proofErr w:type="spellEnd"/>
            <w:r w:rsidRPr="004C40E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(true alkaloids)</w:t>
            </w:r>
          </w:p>
        </w:tc>
      </w:tr>
      <w:tr w:rsidR="004C40EC" w:rsidRPr="004C40EC" w:rsidTr="002A7840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C40EC" w:rsidRPr="004C40EC" w:rsidRDefault="007662E8" w:rsidP="002A7840">
            <w:pPr>
              <w:bidi w:val="0"/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6" w:tooltip="Pyrrolidine" w:history="1">
              <w:proofErr w:type="spellStart"/>
              <w:r w:rsidR="004C40EC" w:rsidRPr="004C40EC">
                <w:rPr>
                  <w:rFonts w:ascii="Arial" w:eastAsia="Times New Roman" w:hAnsi="Arial" w:cs="Arial"/>
                  <w:color w:val="0B0080"/>
                  <w:sz w:val="21"/>
                </w:rPr>
                <w:t>Pyrrolidine</w:t>
              </w:r>
              <w:proofErr w:type="spellEnd"/>
            </w:hyperlink>
            <w:r w:rsidR="004C40EC" w:rsidRPr="004C40EC">
              <w:rPr>
                <w:rFonts w:ascii="Arial" w:eastAsia="Times New Roman" w:hAnsi="Arial" w:cs="Arial"/>
                <w:color w:val="000000"/>
                <w:sz w:val="21"/>
              </w:rPr>
              <w:t> </w:t>
            </w:r>
            <w:r w:rsidR="002A7840">
              <w:rPr>
                <w:rFonts w:ascii="Arial" w:eastAsia="Times New Roman" w:hAnsi="Arial" w:cs="Arial" w:hint="cs"/>
                <w:color w:val="000000"/>
                <w:sz w:val="21"/>
                <w:szCs w:val="21"/>
                <w:rtl/>
              </w:rPr>
              <w:t xml:space="preserve">   </w:t>
            </w:r>
          </w:p>
          <w:p w:rsidR="004C40EC" w:rsidRPr="004C40EC" w:rsidRDefault="004C40EC" w:rsidP="004C40EC">
            <w:pPr>
              <w:bidi w:val="0"/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</w:rPr>
              <w:drawing>
                <wp:inline distT="0" distB="0" distL="0" distR="0">
                  <wp:extent cx="476250" cy="647700"/>
                  <wp:effectExtent l="0" t="0" r="0" b="0"/>
                  <wp:docPr id="16" name="صورة 16" descr="Pyrrolidine structure.sv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Pyrrolidine structure.sv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C40EC" w:rsidRPr="004C40EC" w:rsidRDefault="004C40EC" w:rsidP="004C40EC">
            <w:pPr>
              <w:bidi w:val="0"/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C40EC" w:rsidRPr="004C40EC" w:rsidRDefault="007662E8" w:rsidP="002A7840">
            <w:pPr>
              <w:bidi w:val="0"/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9" w:tooltip="Ornithine" w:history="1">
              <w:proofErr w:type="spellStart"/>
              <w:r w:rsidR="004C40EC" w:rsidRPr="004C40EC">
                <w:rPr>
                  <w:rFonts w:ascii="Arial" w:eastAsia="Times New Roman" w:hAnsi="Arial" w:cs="Arial"/>
                  <w:color w:val="0B0080"/>
                  <w:sz w:val="21"/>
                </w:rPr>
                <w:t>Ornithine</w:t>
              </w:r>
              <w:proofErr w:type="spellEnd"/>
            </w:hyperlink>
            <w:r w:rsidR="004C40EC" w:rsidRPr="004C40EC">
              <w:rPr>
                <w:rFonts w:ascii="Arial" w:eastAsia="Times New Roman" w:hAnsi="Arial" w:cs="Arial"/>
                <w:color w:val="000000"/>
                <w:sz w:val="21"/>
              </w:rPr>
              <w:t> </w:t>
            </w:r>
            <w:r w:rsidR="004C40EC" w:rsidRPr="004C40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or</w:t>
            </w:r>
            <w:r w:rsidR="004C40EC" w:rsidRPr="004C40EC">
              <w:rPr>
                <w:rFonts w:ascii="Arial" w:eastAsia="Times New Roman" w:hAnsi="Arial" w:cs="Arial"/>
                <w:color w:val="000000"/>
                <w:sz w:val="21"/>
              </w:rPr>
              <w:t> </w:t>
            </w:r>
            <w:proofErr w:type="spellStart"/>
            <w:r w:rsidRPr="004C40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fldChar w:fldCharType="begin"/>
            </w:r>
            <w:r w:rsidR="004C40EC" w:rsidRPr="004C40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instrText xml:space="preserve"> HYPERLINK "https://en.wikipedia.org/wiki/Arginine" \o "Arginine" </w:instrText>
            </w:r>
            <w:r w:rsidRPr="004C40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fldChar w:fldCharType="separate"/>
            </w:r>
            <w:r w:rsidR="004C40EC" w:rsidRPr="004C40EC">
              <w:rPr>
                <w:rFonts w:ascii="Arial" w:eastAsia="Times New Roman" w:hAnsi="Arial" w:cs="Arial"/>
                <w:color w:val="0B0080"/>
                <w:sz w:val="21"/>
              </w:rPr>
              <w:t>arginine</w:t>
            </w:r>
            <w:proofErr w:type="spellEnd"/>
            <w:r w:rsidRPr="004C40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fldChar w:fldCharType="end"/>
            </w:r>
            <w:r w:rsidR="004C40EC" w:rsidRPr="004C40EC">
              <w:rPr>
                <w:rFonts w:ascii="Arial" w:eastAsia="Times New Roman" w:hAnsi="Arial" w:cs="Arial"/>
                <w:color w:val="000000"/>
                <w:sz w:val="21"/>
              </w:rPr>
              <w:t> </w:t>
            </w:r>
            <w:r w:rsidR="004C40EC" w:rsidRPr="004C40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→</w:t>
            </w:r>
            <w:r w:rsidR="004C40EC" w:rsidRPr="004C40EC">
              <w:rPr>
                <w:rFonts w:ascii="Arial" w:eastAsia="Times New Roman" w:hAnsi="Arial" w:cs="Arial"/>
                <w:color w:val="000000"/>
                <w:sz w:val="21"/>
              </w:rPr>
              <w:t> </w:t>
            </w:r>
            <w:proofErr w:type="spellStart"/>
            <w:r w:rsidRPr="004C40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fldChar w:fldCharType="begin"/>
            </w:r>
            <w:r w:rsidR="004C40EC" w:rsidRPr="004C40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instrText xml:space="preserve"> HYPERLINK "https://en.wikipedia.org/wiki/Putrescine" \o "Putrescine" </w:instrText>
            </w:r>
            <w:r w:rsidRPr="004C40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fldChar w:fldCharType="separate"/>
            </w:r>
            <w:r w:rsidR="004C40EC" w:rsidRPr="004C40EC">
              <w:rPr>
                <w:rFonts w:ascii="Arial" w:eastAsia="Times New Roman" w:hAnsi="Arial" w:cs="Arial"/>
                <w:color w:val="0B0080"/>
                <w:sz w:val="21"/>
              </w:rPr>
              <w:t>putrescine</w:t>
            </w:r>
            <w:proofErr w:type="spellEnd"/>
            <w:r w:rsidRPr="004C40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fldChar w:fldCharType="end"/>
            </w:r>
            <w:r w:rsidR="004C40EC" w:rsidRPr="004C40EC">
              <w:rPr>
                <w:rFonts w:ascii="Arial" w:eastAsia="Times New Roman" w:hAnsi="Arial" w:cs="Arial"/>
                <w:color w:val="000000"/>
                <w:sz w:val="21"/>
              </w:rPr>
              <w:t> </w:t>
            </w:r>
            <w:r w:rsidR="004C40EC" w:rsidRPr="004C40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→ N-</w:t>
            </w:r>
            <w:proofErr w:type="spellStart"/>
            <w:r w:rsidR="004C40EC" w:rsidRPr="004C40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methylputrescine</w:t>
            </w:r>
            <w:proofErr w:type="spellEnd"/>
            <w:r w:rsidR="004C40EC" w:rsidRPr="004C40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→ N-methyl-Δ</w:t>
            </w:r>
            <w:r w:rsidR="004C40EC" w:rsidRPr="004C40EC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</w:rPr>
              <w:t>1</w:t>
            </w:r>
            <w:r w:rsidR="004C40EC" w:rsidRPr="004C40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-pyrroline</w:t>
            </w:r>
            <w:r w:rsidR="002A7840">
              <w:rPr>
                <w:rFonts w:ascii="Arial" w:eastAsia="Times New Roman" w:hAnsi="Arial" w:cs="Arial" w:hint="cs"/>
                <w:color w:val="000000"/>
                <w:sz w:val="17"/>
                <w:szCs w:val="17"/>
                <w:vertAlign w:val="superscript"/>
                <w:rtl/>
              </w:rPr>
              <w:t xml:space="preserve"> </w:t>
            </w:r>
          </w:p>
        </w:tc>
        <w:tc>
          <w:tcPr>
            <w:tcW w:w="3663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C40EC" w:rsidRPr="004C40EC" w:rsidRDefault="007662E8" w:rsidP="002A7840">
            <w:pPr>
              <w:bidi w:val="0"/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10" w:tooltip="Cuscohygrine" w:history="1">
              <w:proofErr w:type="spellStart"/>
              <w:r w:rsidR="004C40EC" w:rsidRPr="004C40EC">
                <w:rPr>
                  <w:rFonts w:ascii="Arial" w:eastAsia="Times New Roman" w:hAnsi="Arial" w:cs="Arial"/>
                  <w:color w:val="0B0080"/>
                  <w:sz w:val="21"/>
                </w:rPr>
                <w:t>Cuscohygrine</w:t>
              </w:r>
              <w:proofErr w:type="spellEnd"/>
            </w:hyperlink>
            <w:r w:rsidR="004C40EC" w:rsidRPr="004C40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</w:t>
            </w:r>
            <w:r w:rsidR="004C40EC" w:rsidRPr="004C40EC">
              <w:rPr>
                <w:rFonts w:ascii="Arial" w:eastAsia="Times New Roman" w:hAnsi="Arial" w:cs="Arial"/>
                <w:color w:val="000000"/>
                <w:sz w:val="21"/>
              </w:rPr>
              <w:t> </w:t>
            </w:r>
            <w:proofErr w:type="spellStart"/>
            <w:r w:rsidRPr="004C40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fldChar w:fldCharType="begin"/>
            </w:r>
            <w:r w:rsidR="004C40EC" w:rsidRPr="004C40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instrText xml:space="preserve"> HYPERLINK "https://en.wikipedia.org/wiki/Hygrine" \o "Hygrine" </w:instrText>
            </w:r>
            <w:r w:rsidRPr="004C40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fldChar w:fldCharType="separate"/>
            </w:r>
            <w:r w:rsidR="004C40EC" w:rsidRPr="004C40EC">
              <w:rPr>
                <w:rFonts w:ascii="Arial" w:eastAsia="Times New Roman" w:hAnsi="Arial" w:cs="Arial"/>
                <w:color w:val="0B0080"/>
                <w:sz w:val="21"/>
              </w:rPr>
              <w:t>hygrine</w:t>
            </w:r>
            <w:proofErr w:type="spellEnd"/>
            <w:r w:rsidRPr="004C40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fldChar w:fldCharType="end"/>
            </w:r>
            <w:r w:rsidR="004C40EC" w:rsidRPr="004C40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 w:rsidR="004C40EC" w:rsidRPr="004C40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hygroline</w:t>
            </w:r>
            <w:proofErr w:type="spellEnd"/>
            <w:r w:rsidR="004C40EC" w:rsidRPr="004C40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 w:rsidR="004C40EC" w:rsidRPr="004C40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stachydrine</w:t>
            </w:r>
            <w:proofErr w:type="spellEnd"/>
            <w:r w:rsidR="002A7840">
              <w:rPr>
                <w:rFonts w:ascii="Arial" w:eastAsia="Times New Roman" w:hAnsi="Arial" w:cs="Arial" w:hint="cs"/>
                <w:color w:val="000000"/>
                <w:sz w:val="17"/>
                <w:szCs w:val="17"/>
                <w:vertAlign w:val="superscript"/>
                <w:rtl/>
              </w:rPr>
              <w:t xml:space="preserve"> </w:t>
            </w:r>
          </w:p>
        </w:tc>
      </w:tr>
      <w:tr w:rsidR="004C40EC" w:rsidRPr="004C40EC" w:rsidTr="002A7840">
        <w:tc>
          <w:tcPr>
            <w:tcW w:w="0" w:type="auto"/>
            <w:vMerge w:val="restar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C40EC" w:rsidRPr="004C40EC" w:rsidRDefault="007662E8" w:rsidP="002A7840">
            <w:pPr>
              <w:bidi w:val="0"/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11" w:tooltip="Tropane" w:history="1">
              <w:proofErr w:type="spellStart"/>
              <w:r w:rsidR="004C40EC" w:rsidRPr="004C40EC">
                <w:rPr>
                  <w:rFonts w:ascii="Arial" w:eastAsia="Times New Roman" w:hAnsi="Arial" w:cs="Arial"/>
                  <w:color w:val="0B0080"/>
                  <w:sz w:val="21"/>
                </w:rPr>
                <w:t>Tropane</w:t>
              </w:r>
              <w:proofErr w:type="spellEnd"/>
            </w:hyperlink>
            <w:r w:rsidR="004C40EC" w:rsidRPr="004C40EC">
              <w:rPr>
                <w:rFonts w:ascii="Arial" w:eastAsia="Times New Roman" w:hAnsi="Arial" w:cs="Arial"/>
                <w:color w:val="000000"/>
                <w:sz w:val="21"/>
              </w:rPr>
              <w:t> </w:t>
            </w:r>
            <w:r w:rsidR="002A7840">
              <w:rPr>
                <w:rFonts w:ascii="Arial" w:eastAsia="Times New Roman" w:hAnsi="Arial" w:cs="Arial" w:hint="cs"/>
                <w:color w:val="000000"/>
                <w:sz w:val="21"/>
                <w:szCs w:val="21"/>
                <w:rtl/>
              </w:rPr>
              <w:t xml:space="preserve">   </w:t>
            </w:r>
          </w:p>
          <w:p w:rsidR="004C40EC" w:rsidRPr="004C40EC" w:rsidRDefault="004C40EC" w:rsidP="004C40EC">
            <w:pPr>
              <w:bidi w:val="0"/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</w:rPr>
              <w:drawing>
                <wp:inline distT="0" distB="0" distL="0" distR="0">
                  <wp:extent cx="952500" cy="790575"/>
                  <wp:effectExtent l="19050" t="0" r="0" b="0"/>
                  <wp:docPr id="17" name="صورة 17" descr="Tropane numbered.sv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Tropane numbered.sv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C40EC" w:rsidRPr="004C40EC" w:rsidRDefault="004C40EC" w:rsidP="004C40EC">
            <w:pPr>
              <w:bidi w:val="0"/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40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Atropine group</w:t>
            </w:r>
            <w:r w:rsidRPr="004C40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  <w:r w:rsidRPr="004C40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Substitution in positions 3, 6 or 7</w:t>
            </w:r>
          </w:p>
        </w:tc>
        <w:tc>
          <w:tcPr>
            <w:tcW w:w="0" w:type="auto"/>
            <w:vMerge w:val="restar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C40EC" w:rsidRPr="004C40EC" w:rsidRDefault="007662E8" w:rsidP="002A7840">
            <w:pPr>
              <w:bidi w:val="0"/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14" w:tooltip="Ornithine" w:history="1">
              <w:proofErr w:type="spellStart"/>
              <w:r w:rsidR="004C40EC" w:rsidRPr="004C40EC">
                <w:rPr>
                  <w:rFonts w:ascii="Arial" w:eastAsia="Times New Roman" w:hAnsi="Arial" w:cs="Arial"/>
                  <w:color w:val="0B0080"/>
                  <w:sz w:val="21"/>
                </w:rPr>
                <w:t>Ornithine</w:t>
              </w:r>
              <w:proofErr w:type="spellEnd"/>
            </w:hyperlink>
            <w:r w:rsidR="004C40EC" w:rsidRPr="004C40EC">
              <w:rPr>
                <w:rFonts w:ascii="Arial" w:eastAsia="Times New Roman" w:hAnsi="Arial" w:cs="Arial"/>
                <w:color w:val="000000"/>
                <w:sz w:val="21"/>
              </w:rPr>
              <w:t> </w:t>
            </w:r>
            <w:r w:rsidR="004C40EC" w:rsidRPr="004C40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or</w:t>
            </w:r>
            <w:r w:rsidR="004C40EC" w:rsidRPr="004C40EC">
              <w:rPr>
                <w:rFonts w:ascii="Arial" w:eastAsia="Times New Roman" w:hAnsi="Arial" w:cs="Arial"/>
                <w:color w:val="000000"/>
                <w:sz w:val="21"/>
              </w:rPr>
              <w:t> </w:t>
            </w:r>
            <w:proofErr w:type="spellStart"/>
            <w:r w:rsidRPr="004C40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fldChar w:fldCharType="begin"/>
            </w:r>
            <w:r w:rsidR="004C40EC" w:rsidRPr="004C40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instrText xml:space="preserve"> HYPERLINK "https://en.wikipedia.org/wiki/Arginine" \o "Arginine" </w:instrText>
            </w:r>
            <w:r w:rsidRPr="004C40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fldChar w:fldCharType="separate"/>
            </w:r>
            <w:r w:rsidR="004C40EC" w:rsidRPr="004C40EC">
              <w:rPr>
                <w:rFonts w:ascii="Arial" w:eastAsia="Times New Roman" w:hAnsi="Arial" w:cs="Arial"/>
                <w:color w:val="0B0080"/>
                <w:sz w:val="21"/>
              </w:rPr>
              <w:t>arginine</w:t>
            </w:r>
            <w:proofErr w:type="spellEnd"/>
            <w:r w:rsidRPr="004C40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fldChar w:fldCharType="end"/>
            </w:r>
            <w:r w:rsidR="004C40EC" w:rsidRPr="004C40EC">
              <w:rPr>
                <w:rFonts w:ascii="Arial" w:eastAsia="Times New Roman" w:hAnsi="Arial" w:cs="Arial"/>
                <w:color w:val="000000"/>
                <w:sz w:val="21"/>
              </w:rPr>
              <w:t> </w:t>
            </w:r>
            <w:r w:rsidR="004C40EC" w:rsidRPr="004C40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→</w:t>
            </w:r>
            <w:r w:rsidR="004C40EC" w:rsidRPr="004C40EC">
              <w:rPr>
                <w:rFonts w:ascii="Arial" w:eastAsia="Times New Roman" w:hAnsi="Arial" w:cs="Arial"/>
                <w:color w:val="000000"/>
                <w:sz w:val="21"/>
              </w:rPr>
              <w:t> </w:t>
            </w:r>
            <w:proofErr w:type="spellStart"/>
            <w:r w:rsidRPr="004C40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fldChar w:fldCharType="begin"/>
            </w:r>
            <w:r w:rsidR="004C40EC" w:rsidRPr="004C40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instrText xml:space="preserve"> HYPERLINK "https://en.wikipedia.org/wiki/Putrescine" \o "Putrescine" </w:instrText>
            </w:r>
            <w:r w:rsidRPr="004C40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fldChar w:fldCharType="separate"/>
            </w:r>
            <w:r w:rsidR="004C40EC" w:rsidRPr="004C40EC">
              <w:rPr>
                <w:rFonts w:ascii="Arial" w:eastAsia="Times New Roman" w:hAnsi="Arial" w:cs="Arial"/>
                <w:color w:val="0B0080"/>
                <w:sz w:val="21"/>
              </w:rPr>
              <w:t>putrescine</w:t>
            </w:r>
            <w:proofErr w:type="spellEnd"/>
            <w:r w:rsidRPr="004C40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fldChar w:fldCharType="end"/>
            </w:r>
            <w:r w:rsidR="004C40EC" w:rsidRPr="004C40EC">
              <w:rPr>
                <w:rFonts w:ascii="Arial" w:eastAsia="Times New Roman" w:hAnsi="Arial" w:cs="Arial"/>
                <w:color w:val="000000"/>
                <w:sz w:val="21"/>
              </w:rPr>
              <w:t> </w:t>
            </w:r>
            <w:r w:rsidR="004C40EC" w:rsidRPr="004C40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→ N-</w:t>
            </w:r>
            <w:proofErr w:type="spellStart"/>
            <w:r w:rsidR="004C40EC" w:rsidRPr="004C40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methylputrescine</w:t>
            </w:r>
            <w:proofErr w:type="spellEnd"/>
            <w:r w:rsidR="004C40EC" w:rsidRPr="004C40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→ N-methyl-Δ</w:t>
            </w:r>
            <w:r w:rsidR="004C40EC" w:rsidRPr="004C40EC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</w:rPr>
              <w:t>1</w:t>
            </w:r>
            <w:r w:rsidR="004C40EC" w:rsidRPr="004C40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-pyrroline</w:t>
            </w:r>
            <w:r w:rsidR="004C40EC" w:rsidRPr="004C40EC">
              <w:rPr>
                <w:rFonts w:ascii="Arial" w:eastAsia="Times New Roman" w:hAnsi="Arial" w:cs="Arial"/>
                <w:color w:val="000000"/>
                <w:sz w:val="21"/>
              </w:rPr>
              <w:t> </w:t>
            </w:r>
            <w:hyperlink r:id="rId15" w:anchor="cite_note-ref35-50" w:history="1"/>
            <w:r w:rsidR="002A7840">
              <w:rPr>
                <w:rFonts w:ascii="Arial" w:eastAsia="Times New Roman" w:hAnsi="Arial" w:cs="Arial" w:hint="cs"/>
                <w:color w:val="000000"/>
                <w:sz w:val="17"/>
                <w:szCs w:val="17"/>
                <w:vertAlign w:val="superscript"/>
                <w:rtl/>
              </w:rPr>
              <w:t xml:space="preserve"> </w:t>
            </w:r>
          </w:p>
        </w:tc>
        <w:tc>
          <w:tcPr>
            <w:tcW w:w="3663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C40EC" w:rsidRPr="004C40EC" w:rsidRDefault="007662E8" w:rsidP="002A7840">
            <w:pPr>
              <w:bidi w:val="0"/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16" w:tooltip="Atropine" w:history="1">
              <w:r w:rsidR="004C40EC" w:rsidRPr="004C40EC">
                <w:rPr>
                  <w:rFonts w:ascii="Arial" w:eastAsia="Times New Roman" w:hAnsi="Arial" w:cs="Arial"/>
                  <w:color w:val="0B0080"/>
                  <w:sz w:val="21"/>
                </w:rPr>
                <w:t>Atropine</w:t>
              </w:r>
            </w:hyperlink>
            <w:r w:rsidR="004C40EC" w:rsidRPr="004C40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</w:t>
            </w:r>
            <w:r w:rsidR="004C40EC" w:rsidRPr="004C40EC">
              <w:rPr>
                <w:rFonts w:ascii="Arial" w:eastAsia="Times New Roman" w:hAnsi="Arial" w:cs="Arial"/>
                <w:color w:val="000000"/>
                <w:sz w:val="21"/>
              </w:rPr>
              <w:t> </w:t>
            </w:r>
            <w:hyperlink r:id="rId17" w:tooltip="Scopolamine" w:history="1">
              <w:r w:rsidR="004C40EC" w:rsidRPr="004C40EC">
                <w:rPr>
                  <w:rFonts w:ascii="Arial" w:eastAsia="Times New Roman" w:hAnsi="Arial" w:cs="Arial"/>
                  <w:color w:val="0B0080"/>
                  <w:sz w:val="21"/>
                </w:rPr>
                <w:t>scopolamine</w:t>
              </w:r>
            </w:hyperlink>
            <w:r w:rsidR="004C40EC" w:rsidRPr="004C40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</w:t>
            </w:r>
            <w:r w:rsidR="004C40EC" w:rsidRPr="004C40EC">
              <w:rPr>
                <w:rFonts w:ascii="Arial" w:eastAsia="Times New Roman" w:hAnsi="Arial" w:cs="Arial"/>
                <w:color w:val="000000"/>
                <w:sz w:val="21"/>
              </w:rPr>
              <w:t> </w:t>
            </w:r>
            <w:proofErr w:type="spellStart"/>
            <w:r w:rsidRPr="004C40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fldChar w:fldCharType="begin"/>
            </w:r>
            <w:r w:rsidR="004C40EC" w:rsidRPr="004C40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instrText xml:space="preserve"> HYPERLINK "https://en.wikipedia.org/wiki/Hyoscyamine" \o "Hyoscyamine" </w:instrText>
            </w:r>
            <w:r w:rsidRPr="004C40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fldChar w:fldCharType="separate"/>
            </w:r>
            <w:r w:rsidR="004C40EC" w:rsidRPr="004C40EC">
              <w:rPr>
                <w:rFonts w:ascii="Arial" w:eastAsia="Times New Roman" w:hAnsi="Arial" w:cs="Arial"/>
                <w:color w:val="0B0080"/>
                <w:sz w:val="21"/>
              </w:rPr>
              <w:t>hyoscyamine</w:t>
            </w:r>
            <w:proofErr w:type="spellEnd"/>
            <w:r w:rsidRPr="004C40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fldChar w:fldCharType="end"/>
            </w:r>
            <w:hyperlink r:id="rId18" w:anchor="cite_note-ref34-49" w:history="1">
              <w:r w:rsidR="004C40EC" w:rsidRPr="004C40EC">
                <w:rPr>
                  <w:rFonts w:ascii="Arial" w:eastAsia="Times New Roman" w:hAnsi="Arial" w:cs="Arial"/>
                  <w:color w:val="0B0080"/>
                  <w:sz w:val="17"/>
                  <w:vertAlign w:val="superscript"/>
                </w:rPr>
                <w:t>[</w:t>
              </w:r>
            </w:hyperlink>
            <w:r w:rsidR="002A7840">
              <w:rPr>
                <w:rFonts w:ascii="Arial" w:eastAsia="Times New Roman" w:hAnsi="Arial" w:cs="Arial" w:hint="cs"/>
                <w:color w:val="000000"/>
                <w:sz w:val="17"/>
                <w:szCs w:val="17"/>
                <w:vertAlign w:val="superscript"/>
                <w:rtl/>
              </w:rPr>
              <w:t xml:space="preserve">  </w:t>
            </w:r>
          </w:p>
        </w:tc>
      </w:tr>
      <w:tr w:rsidR="004C40EC" w:rsidRPr="004C40EC" w:rsidTr="002A7840"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4C40EC" w:rsidRPr="004C40EC" w:rsidRDefault="004C40EC" w:rsidP="004C40EC">
            <w:pPr>
              <w:bidi w:val="0"/>
              <w:spacing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C40EC" w:rsidRPr="004C40EC" w:rsidRDefault="004C40EC" w:rsidP="004C40EC">
            <w:pPr>
              <w:bidi w:val="0"/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40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Cocaine group</w:t>
            </w:r>
            <w:r w:rsidRPr="004C40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  <w:r w:rsidRPr="004C40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Substitution in positions 2 and 3</w:t>
            </w:r>
          </w:p>
        </w:tc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4C40EC" w:rsidRPr="004C40EC" w:rsidRDefault="004C40EC" w:rsidP="004C40EC">
            <w:pPr>
              <w:bidi w:val="0"/>
              <w:spacing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663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C40EC" w:rsidRPr="004C40EC" w:rsidRDefault="007662E8" w:rsidP="002A7840">
            <w:pPr>
              <w:bidi w:val="0"/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19" w:tooltip="Cocaine" w:history="1">
              <w:r w:rsidR="004C40EC" w:rsidRPr="004C40EC">
                <w:rPr>
                  <w:rFonts w:ascii="Arial" w:eastAsia="Times New Roman" w:hAnsi="Arial" w:cs="Arial"/>
                  <w:color w:val="0B0080"/>
                  <w:sz w:val="21"/>
                </w:rPr>
                <w:t>Cocaine</w:t>
              </w:r>
            </w:hyperlink>
            <w:r w:rsidR="004C40EC" w:rsidRPr="004C40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</w:t>
            </w:r>
            <w:r w:rsidR="004C40EC" w:rsidRPr="004C40EC">
              <w:rPr>
                <w:rFonts w:ascii="Arial" w:eastAsia="Times New Roman" w:hAnsi="Arial" w:cs="Arial"/>
                <w:color w:val="000000"/>
                <w:sz w:val="21"/>
              </w:rPr>
              <w:t> </w:t>
            </w:r>
            <w:proofErr w:type="spellStart"/>
            <w:r w:rsidRPr="004C40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fldChar w:fldCharType="begin"/>
            </w:r>
            <w:r w:rsidR="004C40EC" w:rsidRPr="004C40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instrText xml:space="preserve"> HYPERLINK "https://en.wikipedia.org/wiki/Ecgonine" \o "Ecgonine" </w:instrText>
            </w:r>
            <w:r w:rsidRPr="004C40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fldChar w:fldCharType="separate"/>
            </w:r>
            <w:r w:rsidR="004C40EC" w:rsidRPr="004C40EC">
              <w:rPr>
                <w:rFonts w:ascii="Arial" w:eastAsia="Times New Roman" w:hAnsi="Arial" w:cs="Arial"/>
                <w:color w:val="0B0080"/>
                <w:sz w:val="21"/>
              </w:rPr>
              <w:t>ecgonine</w:t>
            </w:r>
            <w:proofErr w:type="spellEnd"/>
            <w:r w:rsidRPr="004C40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fldChar w:fldCharType="end"/>
            </w:r>
            <w:r w:rsidR="004C40EC" w:rsidRPr="004C40EC">
              <w:rPr>
                <w:rFonts w:ascii="Arial" w:eastAsia="Times New Roman" w:hAnsi="Arial" w:cs="Arial"/>
                <w:color w:val="000000"/>
                <w:sz w:val="21"/>
              </w:rPr>
              <w:t> </w:t>
            </w:r>
            <w:r w:rsidR="002A7840">
              <w:rPr>
                <w:rFonts w:ascii="Arial" w:eastAsia="Times New Roman" w:hAnsi="Arial" w:cs="Arial" w:hint="cs"/>
                <w:color w:val="000000"/>
                <w:sz w:val="17"/>
                <w:szCs w:val="17"/>
                <w:vertAlign w:val="superscript"/>
                <w:rtl/>
              </w:rPr>
              <w:t xml:space="preserve"> </w:t>
            </w:r>
          </w:p>
        </w:tc>
      </w:tr>
    </w:tbl>
    <w:p w:rsidR="00A545EF" w:rsidRDefault="00A545EF" w:rsidP="00A545EF">
      <w:pPr>
        <w:rPr>
          <w:sz w:val="32"/>
          <w:szCs w:val="32"/>
          <w:rtl/>
        </w:rPr>
      </w:pPr>
    </w:p>
    <w:p w:rsidR="004C40EC" w:rsidRDefault="004C40EC" w:rsidP="00A545EF">
      <w:pPr>
        <w:rPr>
          <w:sz w:val="32"/>
          <w:szCs w:val="32"/>
          <w:rtl/>
        </w:rPr>
      </w:pPr>
    </w:p>
    <w:tbl>
      <w:tblPr>
        <w:tblW w:w="0" w:type="auto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9F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4"/>
        <w:gridCol w:w="1701"/>
        <w:gridCol w:w="4373"/>
        <w:gridCol w:w="2350"/>
      </w:tblGrid>
      <w:tr w:rsidR="004C40EC" w:rsidRPr="004C40EC" w:rsidTr="002A7840">
        <w:tc>
          <w:tcPr>
            <w:tcW w:w="1514" w:type="dxa"/>
            <w:vMerge w:val="restar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C40EC" w:rsidRPr="004C40EC" w:rsidRDefault="007662E8" w:rsidP="002A7840">
            <w:pPr>
              <w:bidi w:val="0"/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20" w:tooltip="Pyrrolizidine" w:history="1">
              <w:proofErr w:type="spellStart"/>
              <w:r w:rsidR="004C40EC" w:rsidRPr="004C40EC">
                <w:rPr>
                  <w:rFonts w:ascii="Arial" w:eastAsia="Times New Roman" w:hAnsi="Arial" w:cs="Arial"/>
                  <w:color w:val="0B0080"/>
                  <w:sz w:val="21"/>
                </w:rPr>
                <w:t>Pyrrolizidine</w:t>
              </w:r>
              <w:proofErr w:type="spellEnd"/>
            </w:hyperlink>
            <w:r w:rsidR="004C40EC" w:rsidRPr="004C40EC">
              <w:rPr>
                <w:rFonts w:ascii="Arial" w:eastAsia="Times New Roman" w:hAnsi="Arial" w:cs="Arial"/>
                <w:color w:val="000000"/>
                <w:sz w:val="21"/>
              </w:rPr>
              <w:t> </w:t>
            </w:r>
            <w:r w:rsidR="002A7840">
              <w:rPr>
                <w:rFonts w:ascii="Arial" w:eastAsia="Times New Roman" w:hAnsi="Arial" w:cs="Arial" w:hint="cs"/>
                <w:color w:val="000000"/>
                <w:sz w:val="21"/>
                <w:szCs w:val="21"/>
                <w:rtl/>
              </w:rPr>
              <w:t xml:space="preserve">  </w:t>
            </w:r>
          </w:p>
          <w:p w:rsidR="004C40EC" w:rsidRPr="004C40EC" w:rsidRDefault="004C40EC" w:rsidP="004C40EC">
            <w:pPr>
              <w:bidi w:val="0"/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</w:rPr>
              <w:drawing>
                <wp:inline distT="0" distB="0" distL="0" distR="0">
                  <wp:extent cx="762000" cy="476250"/>
                  <wp:effectExtent l="0" t="0" r="0" b="0"/>
                  <wp:docPr id="20" name="صورة 20" descr="Pyrrolizidine.svg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Pyrrolizidine.svg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C40EC" w:rsidRPr="004C40EC" w:rsidRDefault="004C40EC" w:rsidP="004C40EC">
            <w:pPr>
              <w:bidi w:val="0"/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40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Non-esters</w:t>
            </w:r>
          </w:p>
        </w:tc>
        <w:tc>
          <w:tcPr>
            <w:tcW w:w="4373" w:type="dxa"/>
            <w:vMerge w:val="restar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C40EC" w:rsidRPr="004C40EC" w:rsidRDefault="004C40EC" w:rsidP="007A6BD2">
            <w:pPr>
              <w:bidi w:val="0"/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40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Inplants:</w:t>
            </w:r>
            <w:r w:rsidRPr="004C40EC">
              <w:rPr>
                <w:rFonts w:ascii="Arial" w:eastAsia="Times New Roman" w:hAnsi="Arial" w:cs="Arial"/>
                <w:color w:val="000000"/>
                <w:sz w:val="21"/>
              </w:rPr>
              <w:t> </w:t>
            </w:r>
            <w:hyperlink r:id="rId23" w:tooltip="Ornithine" w:history="1">
              <w:r w:rsidRPr="004C40EC">
                <w:rPr>
                  <w:rFonts w:ascii="Arial" w:eastAsia="Times New Roman" w:hAnsi="Arial" w:cs="Arial"/>
                  <w:color w:val="0B0080"/>
                  <w:sz w:val="21"/>
                </w:rPr>
                <w:t>ornithine</w:t>
              </w:r>
            </w:hyperlink>
            <w:r w:rsidRPr="004C40EC">
              <w:rPr>
                <w:rFonts w:ascii="Arial" w:eastAsia="Times New Roman" w:hAnsi="Arial" w:cs="Arial"/>
                <w:color w:val="000000"/>
                <w:sz w:val="21"/>
              </w:rPr>
              <w:t> </w:t>
            </w:r>
            <w:r w:rsidRPr="004C40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or</w:t>
            </w:r>
            <w:r w:rsidRPr="004C40EC">
              <w:rPr>
                <w:rFonts w:ascii="Arial" w:eastAsia="Times New Roman" w:hAnsi="Arial" w:cs="Arial"/>
                <w:color w:val="000000"/>
                <w:sz w:val="21"/>
              </w:rPr>
              <w:t> </w:t>
            </w:r>
            <w:hyperlink r:id="rId24" w:tooltip="Arginine" w:history="1">
              <w:r w:rsidRPr="004C40EC">
                <w:rPr>
                  <w:rFonts w:ascii="Arial" w:eastAsia="Times New Roman" w:hAnsi="Arial" w:cs="Arial"/>
                  <w:color w:val="0B0080"/>
                  <w:sz w:val="21"/>
                </w:rPr>
                <w:t>arginine</w:t>
              </w:r>
            </w:hyperlink>
            <w:r w:rsidRPr="004C40EC">
              <w:rPr>
                <w:rFonts w:ascii="Arial" w:eastAsia="Times New Roman" w:hAnsi="Arial" w:cs="Arial"/>
                <w:color w:val="000000"/>
                <w:sz w:val="21"/>
              </w:rPr>
              <w:t> </w:t>
            </w:r>
            <w:r w:rsidRPr="004C40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→</w:t>
            </w:r>
            <w:r w:rsidRPr="004C40EC">
              <w:rPr>
                <w:rFonts w:ascii="Arial" w:eastAsia="Times New Roman" w:hAnsi="Arial" w:cs="Arial"/>
                <w:color w:val="000000"/>
                <w:sz w:val="21"/>
              </w:rPr>
              <w:t> </w:t>
            </w:r>
            <w:hyperlink r:id="rId25" w:tooltip="Putrescine" w:history="1">
              <w:r w:rsidRPr="004C40EC">
                <w:rPr>
                  <w:rFonts w:ascii="Arial" w:eastAsia="Times New Roman" w:hAnsi="Arial" w:cs="Arial"/>
                  <w:color w:val="0B0080"/>
                  <w:sz w:val="21"/>
                </w:rPr>
                <w:t>putrescine</w:t>
              </w:r>
            </w:hyperlink>
            <w:r w:rsidRPr="004C40EC">
              <w:rPr>
                <w:rFonts w:ascii="Arial" w:eastAsia="Times New Roman" w:hAnsi="Arial" w:cs="Arial"/>
                <w:color w:val="000000"/>
                <w:sz w:val="21"/>
              </w:rPr>
              <w:t> </w:t>
            </w:r>
            <w:r w:rsidRPr="004C40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→</w:t>
            </w:r>
            <w:r w:rsidRPr="004C40EC">
              <w:rPr>
                <w:rFonts w:ascii="Arial" w:eastAsia="Times New Roman" w:hAnsi="Arial" w:cs="Arial"/>
                <w:color w:val="000000"/>
                <w:sz w:val="21"/>
              </w:rPr>
              <w:t> </w:t>
            </w:r>
            <w:hyperlink r:id="rId26" w:tooltip="Homospermidine (page does not exist)" w:history="1">
              <w:r w:rsidRPr="004C40EC">
                <w:rPr>
                  <w:rFonts w:ascii="Arial" w:eastAsia="Times New Roman" w:hAnsi="Arial" w:cs="Arial"/>
                  <w:color w:val="A55858"/>
                  <w:sz w:val="21"/>
                </w:rPr>
                <w:t>homospermidine</w:t>
              </w:r>
            </w:hyperlink>
            <w:r w:rsidRPr="004C40EC">
              <w:rPr>
                <w:rFonts w:ascii="Arial" w:eastAsia="Times New Roman" w:hAnsi="Arial" w:cs="Arial"/>
                <w:color w:val="000000"/>
                <w:sz w:val="21"/>
              </w:rPr>
              <w:t> </w:t>
            </w:r>
            <w:r w:rsidRPr="004C40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→</w:t>
            </w:r>
            <w:r w:rsidRPr="004C40EC">
              <w:rPr>
                <w:rFonts w:ascii="Arial" w:eastAsia="Times New Roman" w:hAnsi="Arial" w:cs="Arial"/>
                <w:color w:val="000000"/>
                <w:sz w:val="21"/>
              </w:rPr>
              <w:t> </w:t>
            </w:r>
            <w:hyperlink r:id="rId27" w:tooltip="Retronecine" w:history="1">
              <w:r w:rsidRPr="004C40EC">
                <w:rPr>
                  <w:rFonts w:ascii="Arial" w:eastAsia="Times New Roman" w:hAnsi="Arial" w:cs="Arial"/>
                  <w:color w:val="0B0080"/>
                  <w:sz w:val="21"/>
                </w:rPr>
                <w:t>retronecine</w:t>
              </w:r>
            </w:hyperlink>
            <w:r w:rsidRPr="004C40EC">
              <w:rPr>
                <w:rFonts w:ascii="Arial" w:eastAsia="Times New Roman" w:hAnsi="Arial" w:cs="Arial"/>
                <w:color w:val="000000"/>
                <w:sz w:val="21"/>
              </w:rPr>
              <w:t> </w:t>
            </w:r>
            <w:hyperlink r:id="rId28" w:anchor="cite_note-ref35-50" w:history="1"/>
            <w:r w:rsidR="002A7840">
              <w:rPr>
                <w:rFonts w:ascii="Arial" w:eastAsia="Times New Roman" w:hAnsi="Arial" w:cs="Arial" w:hint="cs"/>
                <w:color w:val="000000"/>
                <w:sz w:val="17"/>
                <w:szCs w:val="17"/>
                <w:vertAlign w:val="superscript"/>
                <w:rtl/>
              </w:rPr>
              <w:t xml:space="preserve"> </w:t>
            </w:r>
          </w:p>
        </w:tc>
        <w:tc>
          <w:tcPr>
            <w:tcW w:w="235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C40EC" w:rsidRPr="004C40EC" w:rsidRDefault="007662E8" w:rsidP="002A7840">
            <w:pPr>
              <w:bidi w:val="0"/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29" w:tooltip="Retronecine" w:history="1">
              <w:proofErr w:type="spellStart"/>
              <w:r w:rsidR="004C40EC" w:rsidRPr="004C40EC">
                <w:rPr>
                  <w:rFonts w:ascii="Arial" w:eastAsia="Times New Roman" w:hAnsi="Arial" w:cs="Arial"/>
                  <w:color w:val="0B0080"/>
                  <w:sz w:val="21"/>
                </w:rPr>
                <w:t>Retronecine</w:t>
              </w:r>
              <w:proofErr w:type="spellEnd"/>
            </w:hyperlink>
            <w:r w:rsidR="004C40EC" w:rsidRPr="004C40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 w:rsidR="004C40EC" w:rsidRPr="004C40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heliotridine</w:t>
            </w:r>
            <w:proofErr w:type="spellEnd"/>
            <w:r w:rsidR="004C40EC" w:rsidRPr="004C40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 w:rsidR="004C40EC" w:rsidRPr="004C40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laburnine</w:t>
            </w:r>
            <w:proofErr w:type="spellEnd"/>
            <w:r w:rsidR="004C40EC" w:rsidRPr="004C40EC">
              <w:rPr>
                <w:rFonts w:ascii="Arial" w:eastAsia="Times New Roman" w:hAnsi="Arial" w:cs="Arial"/>
                <w:color w:val="000000"/>
                <w:sz w:val="21"/>
              </w:rPr>
              <w:t> </w:t>
            </w:r>
            <w:r w:rsidR="002A7840">
              <w:rPr>
                <w:rFonts w:ascii="Arial" w:eastAsia="Times New Roman" w:hAnsi="Arial" w:cs="Arial" w:hint="cs"/>
                <w:color w:val="000000"/>
                <w:sz w:val="17"/>
                <w:szCs w:val="17"/>
                <w:vertAlign w:val="superscript"/>
                <w:rtl/>
              </w:rPr>
              <w:t xml:space="preserve"> </w:t>
            </w:r>
          </w:p>
        </w:tc>
      </w:tr>
      <w:tr w:rsidR="004C40EC" w:rsidRPr="004C40EC" w:rsidTr="002A7840">
        <w:tc>
          <w:tcPr>
            <w:tcW w:w="1514" w:type="dxa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4C40EC" w:rsidRPr="004C40EC" w:rsidRDefault="004C40EC" w:rsidP="004C40EC">
            <w:pPr>
              <w:bidi w:val="0"/>
              <w:spacing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C40EC" w:rsidRPr="004C40EC" w:rsidRDefault="004C40EC" w:rsidP="004C40EC">
            <w:pPr>
              <w:bidi w:val="0"/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40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Complex</w:t>
            </w:r>
            <w:r w:rsidRPr="004C40EC">
              <w:rPr>
                <w:rFonts w:ascii="Arial" w:eastAsia="Times New Roman" w:hAnsi="Arial" w:cs="Arial"/>
                <w:color w:val="000000"/>
                <w:sz w:val="21"/>
              </w:rPr>
              <w:t> </w:t>
            </w:r>
            <w:hyperlink r:id="rId30" w:tooltip="Esters" w:history="1">
              <w:r w:rsidRPr="004C40EC">
                <w:rPr>
                  <w:rFonts w:ascii="Arial" w:eastAsia="Times New Roman" w:hAnsi="Arial" w:cs="Arial"/>
                  <w:color w:val="0B0080"/>
                  <w:sz w:val="21"/>
                </w:rPr>
                <w:t>esters</w:t>
              </w:r>
            </w:hyperlink>
            <w:r w:rsidRPr="004C40EC">
              <w:rPr>
                <w:rFonts w:ascii="Arial" w:eastAsia="Times New Roman" w:hAnsi="Arial" w:cs="Arial"/>
                <w:color w:val="000000"/>
                <w:sz w:val="21"/>
              </w:rPr>
              <w:t> </w:t>
            </w:r>
            <w:r w:rsidRPr="004C40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of </w:t>
            </w:r>
            <w:proofErr w:type="spellStart"/>
            <w:r w:rsidRPr="004C40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monocarboxylic</w:t>
            </w:r>
            <w:proofErr w:type="spellEnd"/>
            <w:r w:rsidRPr="004C40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acids</w:t>
            </w:r>
          </w:p>
        </w:tc>
        <w:tc>
          <w:tcPr>
            <w:tcW w:w="4373" w:type="dxa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4C40EC" w:rsidRPr="004C40EC" w:rsidRDefault="004C40EC" w:rsidP="004C40EC">
            <w:pPr>
              <w:bidi w:val="0"/>
              <w:spacing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35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C40EC" w:rsidRPr="004C40EC" w:rsidRDefault="004C40EC" w:rsidP="002A7840">
            <w:pPr>
              <w:bidi w:val="0"/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4C40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Indicine</w:t>
            </w:r>
            <w:proofErr w:type="spellEnd"/>
            <w:r w:rsidRPr="004C40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4C40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lindelophin</w:t>
            </w:r>
            <w:proofErr w:type="spellEnd"/>
            <w:r w:rsidRPr="004C40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4C40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sarracine</w:t>
            </w:r>
            <w:proofErr w:type="spellEnd"/>
            <w:r w:rsidR="002A7840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</w:rPr>
              <w:t xml:space="preserve"> </w:t>
            </w:r>
          </w:p>
        </w:tc>
      </w:tr>
      <w:tr w:rsidR="004C40EC" w:rsidRPr="004C40EC" w:rsidTr="002A7840">
        <w:tc>
          <w:tcPr>
            <w:tcW w:w="1514" w:type="dxa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4C40EC" w:rsidRPr="004C40EC" w:rsidRDefault="004C40EC" w:rsidP="004C40EC">
            <w:pPr>
              <w:bidi w:val="0"/>
              <w:spacing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C40EC" w:rsidRPr="004C40EC" w:rsidRDefault="004C40EC" w:rsidP="004C40EC">
            <w:pPr>
              <w:bidi w:val="0"/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4C40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Macrocyclic</w:t>
            </w:r>
            <w:proofErr w:type="spellEnd"/>
            <w:r w:rsidRPr="004C40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C40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diesters</w:t>
            </w:r>
            <w:proofErr w:type="spellEnd"/>
          </w:p>
        </w:tc>
        <w:tc>
          <w:tcPr>
            <w:tcW w:w="4373" w:type="dxa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4C40EC" w:rsidRPr="004C40EC" w:rsidRDefault="004C40EC" w:rsidP="004C40EC">
            <w:pPr>
              <w:bidi w:val="0"/>
              <w:spacing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35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C40EC" w:rsidRPr="004C40EC" w:rsidRDefault="007662E8" w:rsidP="002A7840">
            <w:pPr>
              <w:bidi w:val="0"/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31" w:tooltip="Platyphylline (page does not exist)" w:history="1">
              <w:proofErr w:type="spellStart"/>
              <w:r w:rsidR="004C40EC" w:rsidRPr="004C40EC">
                <w:rPr>
                  <w:rFonts w:ascii="Arial" w:eastAsia="Times New Roman" w:hAnsi="Arial" w:cs="Arial"/>
                  <w:color w:val="A55858"/>
                  <w:sz w:val="21"/>
                </w:rPr>
                <w:t>Platyphylline</w:t>
              </w:r>
              <w:proofErr w:type="spellEnd"/>
            </w:hyperlink>
            <w:r w:rsidR="004C40EC" w:rsidRPr="004C40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 w:rsidR="004C40EC" w:rsidRPr="004C40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trichodesmine</w:t>
            </w:r>
            <w:proofErr w:type="spellEnd"/>
            <w:r w:rsidRPr="004C40EC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</w:rPr>
              <w:fldChar w:fldCharType="begin"/>
            </w:r>
            <w:r w:rsidR="004C40EC" w:rsidRPr="004C40EC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</w:rPr>
              <w:instrText xml:space="preserve"> HYPERLINK "https://en.wikipedia.org/wiki/Alkaloid" \l "cite_note-ref45-55" </w:instrText>
            </w:r>
            <w:r w:rsidRPr="004C40EC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</w:rPr>
              <w:fldChar w:fldCharType="end"/>
            </w:r>
            <w:r w:rsidR="002A7840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</w:rPr>
              <w:t xml:space="preserve"> </w:t>
            </w:r>
          </w:p>
        </w:tc>
      </w:tr>
      <w:tr w:rsidR="004C40EC" w:rsidRPr="004C40EC" w:rsidTr="002A7840">
        <w:tc>
          <w:tcPr>
            <w:tcW w:w="1514" w:type="dxa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4C40EC" w:rsidRPr="004C40EC" w:rsidRDefault="004C40EC" w:rsidP="004C40EC">
            <w:pPr>
              <w:bidi w:val="0"/>
              <w:spacing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C40EC" w:rsidRPr="004C40EC" w:rsidRDefault="004C40EC" w:rsidP="004C40EC">
            <w:pPr>
              <w:bidi w:val="0"/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40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1-aminopyrrolizidines (</w:t>
            </w:r>
            <w:proofErr w:type="spellStart"/>
            <w:r w:rsidR="007662E8" w:rsidRPr="004C40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fldChar w:fldCharType="begin"/>
            </w:r>
            <w:r w:rsidRPr="004C40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instrText xml:space="preserve"> HYPERLINK "https://en.wikipedia.org/wiki/Loline_alkaloids" \o "Loline alkaloids" </w:instrText>
            </w:r>
            <w:r w:rsidR="007662E8" w:rsidRPr="004C40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fldChar w:fldCharType="separate"/>
            </w:r>
            <w:r w:rsidRPr="004C40EC">
              <w:rPr>
                <w:rFonts w:ascii="Arial" w:eastAsia="Times New Roman" w:hAnsi="Arial" w:cs="Arial"/>
                <w:color w:val="0B0080"/>
                <w:sz w:val="21"/>
              </w:rPr>
              <w:t>lolines</w:t>
            </w:r>
            <w:proofErr w:type="spellEnd"/>
            <w:r w:rsidR="007662E8" w:rsidRPr="004C40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fldChar w:fldCharType="end"/>
            </w:r>
            <w:r w:rsidRPr="004C40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)</w:t>
            </w:r>
          </w:p>
        </w:tc>
        <w:tc>
          <w:tcPr>
            <w:tcW w:w="4373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C40EC" w:rsidRPr="004C40EC" w:rsidRDefault="004C40EC" w:rsidP="002A7840">
            <w:pPr>
              <w:bidi w:val="0"/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40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In</w:t>
            </w:r>
            <w:r w:rsidRPr="004C40EC">
              <w:rPr>
                <w:rFonts w:ascii="Arial" w:eastAsia="Times New Roman" w:hAnsi="Arial" w:cs="Arial"/>
                <w:color w:val="000000"/>
                <w:sz w:val="21"/>
              </w:rPr>
              <w:t> </w:t>
            </w:r>
            <w:hyperlink r:id="rId32" w:tooltip="Neotyphodium" w:history="1">
              <w:r w:rsidRPr="004C40EC">
                <w:rPr>
                  <w:rFonts w:ascii="Arial" w:eastAsia="Times New Roman" w:hAnsi="Arial" w:cs="Arial"/>
                  <w:color w:val="0B0080"/>
                  <w:sz w:val="21"/>
                </w:rPr>
                <w:t>fungi</w:t>
              </w:r>
            </w:hyperlink>
            <w:r w:rsidRPr="004C40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:</w:t>
            </w:r>
            <w:r w:rsidRPr="004C40EC">
              <w:rPr>
                <w:rFonts w:ascii="Arial" w:eastAsia="Times New Roman" w:hAnsi="Arial" w:cs="Arial"/>
                <w:color w:val="000000"/>
                <w:sz w:val="21"/>
              </w:rPr>
              <w:t> </w:t>
            </w:r>
            <w:hyperlink r:id="rId33" w:tooltip="Proline" w:history="1">
              <w:r w:rsidRPr="004C40EC">
                <w:rPr>
                  <w:rFonts w:ascii="Arial" w:eastAsia="Times New Roman" w:hAnsi="Arial" w:cs="Arial"/>
                  <w:color w:val="0B0080"/>
                  <w:sz w:val="18"/>
                </w:rPr>
                <w:t>L</w:t>
              </w:r>
              <w:r w:rsidRPr="004C40EC">
                <w:rPr>
                  <w:rFonts w:ascii="Arial" w:eastAsia="Times New Roman" w:hAnsi="Arial" w:cs="Arial"/>
                  <w:color w:val="0B0080"/>
                  <w:sz w:val="21"/>
                </w:rPr>
                <w:t>-proline</w:t>
              </w:r>
            </w:hyperlink>
            <w:r w:rsidRPr="004C40EC">
              <w:rPr>
                <w:rFonts w:ascii="Arial" w:eastAsia="Times New Roman" w:hAnsi="Arial" w:cs="Arial"/>
                <w:color w:val="000000"/>
                <w:sz w:val="21"/>
              </w:rPr>
              <w:t> </w:t>
            </w:r>
            <w:r w:rsidRPr="004C40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+</w:t>
            </w:r>
            <w:r w:rsidRPr="004C40EC">
              <w:rPr>
                <w:rFonts w:ascii="Arial" w:eastAsia="Times New Roman" w:hAnsi="Arial" w:cs="Arial"/>
                <w:color w:val="000000"/>
                <w:sz w:val="21"/>
              </w:rPr>
              <w:t> </w:t>
            </w:r>
            <w:hyperlink r:id="rId34" w:tooltip="Homoserine" w:history="1">
              <w:r w:rsidRPr="004C40EC">
                <w:rPr>
                  <w:rFonts w:ascii="Arial" w:eastAsia="Times New Roman" w:hAnsi="Arial" w:cs="Arial"/>
                  <w:color w:val="0B0080"/>
                  <w:sz w:val="18"/>
                </w:rPr>
                <w:t>L</w:t>
              </w:r>
              <w:r w:rsidRPr="004C40EC">
                <w:rPr>
                  <w:rFonts w:ascii="Arial" w:eastAsia="Times New Roman" w:hAnsi="Arial" w:cs="Arial"/>
                  <w:color w:val="0B0080"/>
                  <w:sz w:val="21"/>
                </w:rPr>
                <w:t>-homoserine</w:t>
              </w:r>
            </w:hyperlink>
            <w:r w:rsidRPr="004C40EC">
              <w:rPr>
                <w:rFonts w:ascii="Arial" w:eastAsia="Times New Roman" w:hAnsi="Arial" w:cs="Arial"/>
                <w:color w:val="000000"/>
                <w:sz w:val="21"/>
              </w:rPr>
              <w:t> </w:t>
            </w:r>
            <w:r w:rsidRPr="004C40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→</w:t>
            </w:r>
            <w:r w:rsidRPr="004C40EC">
              <w:rPr>
                <w:rFonts w:ascii="Arial" w:eastAsia="Times New Roman" w:hAnsi="Arial" w:cs="Arial"/>
                <w:color w:val="000000"/>
                <w:sz w:val="21"/>
              </w:rPr>
              <w:t> </w:t>
            </w:r>
            <w:r w:rsidRPr="004C40E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N</w:t>
            </w:r>
            <w:r w:rsidRPr="004C40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-(3-amino-3-carboxypropyl)proline → </w:t>
            </w:r>
            <w:proofErr w:type="spellStart"/>
            <w:r w:rsidRPr="004C40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norloline</w:t>
            </w:r>
            <w:proofErr w:type="spellEnd"/>
            <w:r w:rsidR="002A7840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</w:rPr>
              <w:t xml:space="preserve"> </w:t>
            </w:r>
          </w:p>
        </w:tc>
        <w:tc>
          <w:tcPr>
            <w:tcW w:w="235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C40EC" w:rsidRPr="004C40EC" w:rsidRDefault="004C40EC" w:rsidP="002A7840">
            <w:pPr>
              <w:bidi w:val="0"/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4C40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Loline</w:t>
            </w:r>
            <w:proofErr w:type="spellEnd"/>
            <w:r w:rsidRPr="004C40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</w:t>
            </w:r>
            <w:r w:rsidRPr="004C40EC">
              <w:rPr>
                <w:rFonts w:ascii="Arial" w:eastAsia="Times New Roman" w:hAnsi="Arial" w:cs="Arial"/>
                <w:color w:val="000000"/>
                <w:sz w:val="21"/>
              </w:rPr>
              <w:t> </w:t>
            </w:r>
            <w:r w:rsidRPr="004C40E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N</w:t>
            </w:r>
            <w:r w:rsidRPr="004C40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</w:t>
            </w:r>
            <w:proofErr w:type="spellStart"/>
            <w:r w:rsidRPr="004C40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formylloline</w:t>
            </w:r>
            <w:proofErr w:type="spellEnd"/>
            <w:r w:rsidRPr="004C40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</w:t>
            </w:r>
            <w:r w:rsidRPr="004C40EC">
              <w:rPr>
                <w:rFonts w:ascii="Arial" w:eastAsia="Times New Roman" w:hAnsi="Arial" w:cs="Arial"/>
                <w:color w:val="000000"/>
                <w:sz w:val="21"/>
              </w:rPr>
              <w:t> </w:t>
            </w:r>
            <w:r w:rsidRPr="004C40E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N</w:t>
            </w:r>
            <w:r w:rsidRPr="004C40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</w:t>
            </w:r>
            <w:proofErr w:type="spellStart"/>
            <w:r w:rsidRPr="004C40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acetylloline</w:t>
            </w:r>
            <w:proofErr w:type="spellEnd"/>
            <w:r w:rsidR="007662E8" w:rsidRPr="004C40EC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</w:rPr>
              <w:fldChar w:fldCharType="begin"/>
            </w:r>
            <w:r w:rsidRPr="004C40EC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</w:rPr>
              <w:instrText xml:space="preserve"> HYPERLINK "https://en.wikipedia.org/wiki/Alkaloid" \l "cite_note-Schardl_et_al._2007-59" </w:instrText>
            </w:r>
            <w:r w:rsidR="007662E8" w:rsidRPr="004C40EC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</w:rPr>
              <w:fldChar w:fldCharType="separate"/>
            </w:r>
            <w:r w:rsidRPr="004C40EC">
              <w:rPr>
                <w:rFonts w:ascii="Arial" w:eastAsia="Times New Roman" w:hAnsi="Arial" w:cs="Arial"/>
                <w:color w:val="0B0080"/>
                <w:sz w:val="17"/>
                <w:vertAlign w:val="superscript"/>
              </w:rPr>
              <w:t>[</w:t>
            </w:r>
            <w:r w:rsidR="007662E8" w:rsidRPr="004C40EC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</w:rPr>
              <w:fldChar w:fldCharType="end"/>
            </w:r>
            <w:r w:rsidR="002A7840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</w:rPr>
              <w:t xml:space="preserve"> </w:t>
            </w:r>
          </w:p>
        </w:tc>
      </w:tr>
      <w:tr w:rsidR="004C40EC" w:rsidRPr="004C40EC" w:rsidTr="002A7840">
        <w:tc>
          <w:tcPr>
            <w:tcW w:w="1514" w:type="dxa"/>
            <w:vMerge w:val="restar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C40EC" w:rsidRPr="004C40EC" w:rsidRDefault="007662E8" w:rsidP="002A7840">
            <w:pPr>
              <w:bidi w:val="0"/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35" w:tooltip="Piperidine" w:history="1">
              <w:proofErr w:type="spellStart"/>
              <w:r w:rsidR="004C40EC" w:rsidRPr="004C40EC">
                <w:rPr>
                  <w:rFonts w:ascii="Arial" w:eastAsia="Times New Roman" w:hAnsi="Arial" w:cs="Arial"/>
                  <w:color w:val="0B0080"/>
                  <w:sz w:val="21"/>
                </w:rPr>
                <w:t>Piperidine</w:t>
              </w:r>
              <w:proofErr w:type="spellEnd"/>
            </w:hyperlink>
            <w:r w:rsidR="004C40EC" w:rsidRPr="004C40EC">
              <w:rPr>
                <w:rFonts w:ascii="Arial" w:eastAsia="Times New Roman" w:hAnsi="Arial" w:cs="Arial"/>
                <w:color w:val="000000"/>
                <w:sz w:val="21"/>
              </w:rPr>
              <w:t> </w:t>
            </w:r>
            <w:r w:rsidR="002A784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</w:t>
            </w:r>
          </w:p>
          <w:p w:rsidR="004C40EC" w:rsidRPr="004C40EC" w:rsidRDefault="004C40EC" w:rsidP="004C40EC">
            <w:pPr>
              <w:bidi w:val="0"/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</w:rPr>
              <w:drawing>
                <wp:inline distT="0" distB="0" distL="0" distR="0">
                  <wp:extent cx="476250" cy="752475"/>
                  <wp:effectExtent l="19050" t="0" r="0" b="0"/>
                  <wp:docPr id="21" name="صورة 21" descr="Piperidin.svg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Piperidin.svg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C40EC" w:rsidRPr="004C40EC" w:rsidRDefault="004C40EC" w:rsidP="004C40EC">
            <w:pPr>
              <w:bidi w:val="0"/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373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C40EC" w:rsidRPr="004C40EC" w:rsidRDefault="007662E8" w:rsidP="002A7840">
            <w:pPr>
              <w:bidi w:val="0"/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38" w:tooltip="Lysine" w:history="1">
              <w:r w:rsidR="004C40EC" w:rsidRPr="004C40EC">
                <w:rPr>
                  <w:rFonts w:ascii="Arial" w:eastAsia="Times New Roman" w:hAnsi="Arial" w:cs="Arial"/>
                  <w:color w:val="0B0080"/>
                  <w:sz w:val="21"/>
                </w:rPr>
                <w:t>Lysine</w:t>
              </w:r>
            </w:hyperlink>
            <w:r w:rsidR="004C40EC" w:rsidRPr="004C40EC">
              <w:rPr>
                <w:rFonts w:ascii="Arial" w:eastAsia="Times New Roman" w:hAnsi="Arial" w:cs="Arial"/>
                <w:color w:val="000000"/>
                <w:sz w:val="21"/>
              </w:rPr>
              <w:t> </w:t>
            </w:r>
            <w:r w:rsidR="004C40EC" w:rsidRPr="004C40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→</w:t>
            </w:r>
            <w:r w:rsidR="004C40EC" w:rsidRPr="004C40EC">
              <w:rPr>
                <w:rFonts w:ascii="Arial" w:eastAsia="Times New Roman" w:hAnsi="Arial" w:cs="Arial"/>
                <w:color w:val="000000"/>
                <w:sz w:val="21"/>
              </w:rPr>
              <w:t> </w:t>
            </w:r>
            <w:proofErr w:type="spellStart"/>
            <w:r w:rsidRPr="004C40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fldChar w:fldCharType="begin"/>
            </w:r>
            <w:r w:rsidR="004C40EC" w:rsidRPr="004C40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instrText xml:space="preserve"> HYPERLINK "https://en.wikipedia.org/wiki/Cadaverine" \o "Cadaverine" </w:instrText>
            </w:r>
            <w:r w:rsidRPr="004C40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fldChar w:fldCharType="separate"/>
            </w:r>
            <w:r w:rsidR="004C40EC" w:rsidRPr="004C40EC">
              <w:rPr>
                <w:rFonts w:ascii="Arial" w:eastAsia="Times New Roman" w:hAnsi="Arial" w:cs="Arial"/>
                <w:color w:val="0B0080"/>
                <w:sz w:val="21"/>
              </w:rPr>
              <w:t>cadaverine</w:t>
            </w:r>
            <w:proofErr w:type="spellEnd"/>
            <w:r w:rsidRPr="004C40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fldChar w:fldCharType="end"/>
            </w:r>
            <w:r w:rsidR="004C40EC" w:rsidRPr="004C40EC">
              <w:rPr>
                <w:rFonts w:ascii="Arial" w:eastAsia="Times New Roman" w:hAnsi="Arial" w:cs="Arial"/>
                <w:color w:val="000000"/>
                <w:sz w:val="21"/>
              </w:rPr>
              <w:t> </w:t>
            </w:r>
            <w:r w:rsidR="004C40EC" w:rsidRPr="004C40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→ Δ</w:t>
            </w:r>
            <w:r w:rsidR="004C40EC" w:rsidRPr="004C40EC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</w:rPr>
              <w:t>1</w:t>
            </w:r>
            <w:r w:rsidR="004C40EC" w:rsidRPr="004C40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-piperideine</w:t>
            </w:r>
            <w:r w:rsidR="002A7840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</w:rPr>
              <w:t xml:space="preserve"> </w:t>
            </w:r>
          </w:p>
        </w:tc>
        <w:tc>
          <w:tcPr>
            <w:tcW w:w="235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C40EC" w:rsidRPr="004C40EC" w:rsidRDefault="007662E8" w:rsidP="002A7840">
            <w:pPr>
              <w:bidi w:val="0"/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39" w:tooltip="Sedamine (page does not exist)" w:history="1">
              <w:proofErr w:type="spellStart"/>
              <w:r w:rsidR="004C40EC" w:rsidRPr="004C40EC">
                <w:rPr>
                  <w:rFonts w:ascii="Arial" w:eastAsia="Times New Roman" w:hAnsi="Arial" w:cs="Arial"/>
                  <w:color w:val="A55858"/>
                  <w:sz w:val="21"/>
                </w:rPr>
                <w:t>Sedamine</w:t>
              </w:r>
              <w:proofErr w:type="spellEnd"/>
            </w:hyperlink>
            <w:r w:rsidR="004C40EC" w:rsidRPr="004C40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 w:rsidR="004C40EC" w:rsidRPr="004C40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lobeline</w:t>
            </w:r>
            <w:proofErr w:type="spellEnd"/>
            <w:r w:rsidR="004C40EC" w:rsidRPr="004C40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 w:rsidR="004C40EC" w:rsidRPr="004C40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anaferine</w:t>
            </w:r>
            <w:proofErr w:type="spellEnd"/>
            <w:r w:rsidR="004C40EC" w:rsidRPr="004C40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</w:t>
            </w:r>
            <w:r w:rsidR="004C40EC" w:rsidRPr="004C40EC">
              <w:rPr>
                <w:rFonts w:ascii="Arial" w:eastAsia="Times New Roman" w:hAnsi="Arial" w:cs="Arial"/>
                <w:color w:val="000000"/>
                <w:sz w:val="21"/>
              </w:rPr>
              <w:t> </w:t>
            </w:r>
            <w:proofErr w:type="spellStart"/>
            <w:r w:rsidRPr="004C40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fldChar w:fldCharType="begin"/>
            </w:r>
            <w:r w:rsidR="004C40EC" w:rsidRPr="004C40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instrText xml:space="preserve"> HYPERLINK "https://en.wikipedia.org/wiki/Piperine" \o "Piperine" </w:instrText>
            </w:r>
            <w:r w:rsidRPr="004C40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fldChar w:fldCharType="separate"/>
            </w:r>
            <w:r w:rsidR="004C40EC" w:rsidRPr="004C40EC">
              <w:rPr>
                <w:rFonts w:ascii="Arial" w:eastAsia="Times New Roman" w:hAnsi="Arial" w:cs="Arial"/>
                <w:color w:val="0B0080"/>
                <w:sz w:val="21"/>
              </w:rPr>
              <w:t>piperine</w:t>
            </w:r>
            <w:proofErr w:type="spellEnd"/>
            <w:r w:rsidRPr="004C40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fldChar w:fldCharType="end"/>
            </w:r>
            <w:r w:rsidR="004C40EC" w:rsidRPr="004C40EC">
              <w:rPr>
                <w:rFonts w:ascii="Arial" w:eastAsia="Times New Roman" w:hAnsi="Arial" w:cs="Arial"/>
                <w:color w:val="000000"/>
                <w:sz w:val="21"/>
              </w:rPr>
              <w:t> </w:t>
            </w:r>
            <w:r w:rsidR="002A7840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</w:rPr>
              <w:t xml:space="preserve"> </w:t>
            </w:r>
          </w:p>
        </w:tc>
      </w:tr>
      <w:tr w:rsidR="004C40EC" w:rsidRPr="004C40EC" w:rsidTr="002A7840">
        <w:tc>
          <w:tcPr>
            <w:tcW w:w="1514" w:type="dxa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4C40EC" w:rsidRPr="004C40EC" w:rsidRDefault="004C40EC" w:rsidP="004C40EC">
            <w:pPr>
              <w:bidi w:val="0"/>
              <w:spacing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C40EC" w:rsidRPr="004C40EC" w:rsidRDefault="004C40EC" w:rsidP="004C40EC">
            <w:pPr>
              <w:bidi w:val="0"/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373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C40EC" w:rsidRPr="004C40EC" w:rsidRDefault="007662E8" w:rsidP="002A7840">
            <w:pPr>
              <w:bidi w:val="0"/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40" w:tooltip="Caprylic acid" w:history="1">
              <w:proofErr w:type="spellStart"/>
              <w:r w:rsidR="004C40EC" w:rsidRPr="004C40EC">
                <w:rPr>
                  <w:rFonts w:ascii="Arial" w:eastAsia="Times New Roman" w:hAnsi="Arial" w:cs="Arial"/>
                  <w:color w:val="0B0080"/>
                  <w:sz w:val="21"/>
                </w:rPr>
                <w:t>Octanoic</w:t>
              </w:r>
              <w:proofErr w:type="spellEnd"/>
              <w:r w:rsidR="004C40EC" w:rsidRPr="004C40EC">
                <w:rPr>
                  <w:rFonts w:ascii="Arial" w:eastAsia="Times New Roman" w:hAnsi="Arial" w:cs="Arial"/>
                  <w:color w:val="0B0080"/>
                  <w:sz w:val="21"/>
                </w:rPr>
                <w:t xml:space="preserve"> acid</w:t>
              </w:r>
            </w:hyperlink>
            <w:r w:rsidR="004C40EC" w:rsidRPr="004C40EC">
              <w:rPr>
                <w:rFonts w:ascii="Arial" w:eastAsia="Times New Roman" w:hAnsi="Arial" w:cs="Arial"/>
                <w:color w:val="000000"/>
                <w:sz w:val="21"/>
              </w:rPr>
              <w:t> </w:t>
            </w:r>
            <w:r w:rsidR="004C40EC" w:rsidRPr="004C40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→ </w:t>
            </w:r>
            <w:proofErr w:type="spellStart"/>
            <w:r w:rsidR="004C40EC" w:rsidRPr="004C40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coniceine</w:t>
            </w:r>
            <w:proofErr w:type="spellEnd"/>
            <w:r w:rsidR="004C40EC" w:rsidRPr="004C40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→</w:t>
            </w:r>
            <w:r w:rsidR="004C40EC" w:rsidRPr="004C40EC">
              <w:rPr>
                <w:rFonts w:ascii="Arial" w:eastAsia="Times New Roman" w:hAnsi="Arial" w:cs="Arial"/>
                <w:color w:val="000000"/>
                <w:sz w:val="21"/>
              </w:rPr>
              <w:t> </w:t>
            </w:r>
            <w:hyperlink r:id="rId41" w:tooltip="Coniine" w:history="1">
              <w:r w:rsidR="004C40EC" w:rsidRPr="004C40EC">
                <w:rPr>
                  <w:rFonts w:ascii="Arial" w:eastAsia="Times New Roman" w:hAnsi="Arial" w:cs="Arial"/>
                  <w:color w:val="0B0080"/>
                  <w:sz w:val="21"/>
                </w:rPr>
                <w:t>coniine</w:t>
              </w:r>
            </w:hyperlink>
            <w:r w:rsidR="002A7840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</w:rPr>
              <w:t xml:space="preserve"> </w:t>
            </w:r>
          </w:p>
        </w:tc>
        <w:tc>
          <w:tcPr>
            <w:tcW w:w="235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C40EC" w:rsidRPr="004C40EC" w:rsidRDefault="007662E8" w:rsidP="002A7840">
            <w:pPr>
              <w:bidi w:val="0"/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42" w:tooltip="Coniine" w:history="1">
              <w:r w:rsidR="004C40EC" w:rsidRPr="004C40EC">
                <w:rPr>
                  <w:rFonts w:ascii="Arial" w:eastAsia="Times New Roman" w:hAnsi="Arial" w:cs="Arial"/>
                  <w:color w:val="0B0080"/>
                  <w:sz w:val="21"/>
                </w:rPr>
                <w:t>Coniine</w:t>
              </w:r>
            </w:hyperlink>
            <w:r w:rsidR="004C40EC" w:rsidRPr="004C40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 w:rsidR="004C40EC" w:rsidRPr="004C40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coniceine</w:t>
            </w:r>
            <w:proofErr w:type="spellEnd"/>
            <w:r w:rsidR="002A7840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</w:rPr>
              <w:t xml:space="preserve"> </w:t>
            </w:r>
          </w:p>
        </w:tc>
      </w:tr>
      <w:tr w:rsidR="004C40EC" w:rsidRPr="004C40EC" w:rsidTr="002A7840">
        <w:tc>
          <w:tcPr>
            <w:tcW w:w="1514" w:type="dxa"/>
            <w:vMerge w:val="restar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C40EC" w:rsidRPr="004C40EC" w:rsidRDefault="007662E8" w:rsidP="002A7840">
            <w:pPr>
              <w:bidi w:val="0"/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43" w:tooltip="Quinolizidine" w:history="1">
              <w:proofErr w:type="spellStart"/>
              <w:r w:rsidR="004C40EC" w:rsidRPr="004C40EC">
                <w:rPr>
                  <w:rFonts w:ascii="Arial" w:eastAsia="Times New Roman" w:hAnsi="Arial" w:cs="Arial"/>
                  <w:color w:val="0B0080"/>
                  <w:sz w:val="21"/>
                </w:rPr>
                <w:t>Quinolizidine</w:t>
              </w:r>
              <w:proofErr w:type="spellEnd"/>
            </w:hyperlink>
            <w:r w:rsidR="004C40EC" w:rsidRPr="004C40EC">
              <w:rPr>
                <w:rFonts w:ascii="Arial" w:eastAsia="Times New Roman" w:hAnsi="Arial" w:cs="Arial"/>
                <w:color w:val="000000"/>
                <w:sz w:val="21"/>
              </w:rPr>
              <w:t> </w:t>
            </w:r>
            <w:r w:rsidR="002A784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</w:t>
            </w:r>
          </w:p>
          <w:p w:rsidR="004C40EC" w:rsidRPr="004C40EC" w:rsidRDefault="004C40EC" w:rsidP="004C40EC">
            <w:pPr>
              <w:bidi w:val="0"/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</w:rPr>
              <w:drawing>
                <wp:inline distT="0" distB="0" distL="0" distR="0">
                  <wp:extent cx="762000" cy="447675"/>
                  <wp:effectExtent l="19050" t="0" r="0" b="0"/>
                  <wp:docPr id="22" name="صورة 22" descr="Quinolizidine.svg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Quinolizidine.svg">
                            <a:hlinkClick r:id="rId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C40EC" w:rsidRPr="004C40EC" w:rsidRDefault="007662E8" w:rsidP="002A7840">
            <w:pPr>
              <w:bidi w:val="0"/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46" w:tooltip="Lupinine" w:history="1">
              <w:proofErr w:type="spellStart"/>
              <w:r w:rsidR="004C40EC" w:rsidRPr="004C40EC">
                <w:rPr>
                  <w:rFonts w:ascii="Arial" w:eastAsia="Times New Roman" w:hAnsi="Arial" w:cs="Arial"/>
                  <w:color w:val="0B0080"/>
                  <w:sz w:val="21"/>
                </w:rPr>
                <w:t>Lupinine</w:t>
              </w:r>
              <w:proofErr w:type="spellEnd"/>
            </w:hyperlink>
            <w:r w:rsidR="004C40EC" w:rsidRPr="004C40EC">
              <w:rPr>
                <w:rFonts w:ascii="Arial" w:eastAsia="Times New Roman" w:hAnsi="Arial" w:cs="Arial"/>
                <w:color w:val="000000"/>
                <w:sz w:val="21"/>
              </w:rPr>
              <w:t> </w:t>
            </w:r>
            <w:r w:rsidR="002A784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4373" w:type="dxa"/>
            <w:vMerge w:val="restar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C40EC" w:rsidRPr="004C40EC" w:rsidRDefault="007662E8" w:rsidP="002A7840">
            <w:pPr>
              <w:bidi w:val="0"/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47" w:tooltip="Lysine" w:history="1">
              <w:r w:rsidR="004C40EC" w:rsidRPr="004C40EC">
                <w:rPr>
                  <w:rFonts w:ascii="Arial" w:eastAsia="Times New Roman" w:hAnsi="Arial" w:cs="Arial"/>
                  <w:color w:val="0B0080"/>
                  <w:sz w:val="21"/>
                </w:rPr>
                <w:t>Lysine</w:t>
              </w:r>
            </w:hyperlink>
            <w:r w:rsidR="004C40EC" w:rsidRPr="004C40EC">
              <w:rPr>
                <w:rFonts w:ascii="Arial" w:eastAsia="Times New Roman" w:hAnsi="Arial" w:cs="Arial"/>
                <w:color w:val="000000"/>
                <w:sz w:val="21"/>
              </w:rPr>
              <w:t> </w:t>
            </w:r>
            <w:r w:rsidR="004C40EC" w:rsidRPr="004C40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→</w:t>
            </w:r>
            <w:r w:rsidR="004C40EC" w:rsidRPr="004C40EC">
              <w:rPr>
                <w:rFonts w:ascii="Arial" w:eastAsia="Times New Roman" w:hAnsi="Arial" w:cs="Arial"/>
                <w:color w:val="000000"/>
                <w:sz w:val="21"/>
              </w:rPr>
              <w:t> </w:t>
            </w:r>
            <w:proofErr w:type="spellStart"/>
            <w:r>
              <w:fldChar w:fldCharType="begin"/>
            </w:r>
            <w:r w:rsidR="00E22354">
              <w:instrText>HYPERLINK "https://en.wikipedia.org/wiki/Cadaverine" \o "Cadaverine"</w:instrText>
            </w:r>
            <w:r>
              <w:fldChar w:fldCharType="separate"/>
            </w:r>
            <w:r w:rsidR="004C40EC" w:rsidRPr="004C40EC">
              <w:rPr>
                <w:rFonts w:ascii="Arial" w:eastAsia="Times New Roman" w:hAnsi="Arial" w:cs="Arial"/>
                <w:color w:val="0B0080"/>
                <w:sz w:val="21"/>
              </w:rPr>
              <w:t>cadaverine</w:t>
            </w:r>
            <w:proofErr w:type="spellEnd"/>
            <w:r>
              <w:fldChar w:fldCharType="end"/>
            </w:r>
            <w:r w:rsidR="004C40EC" w:rsidRPr="004C40EC">
              <w:rPr>
                <w:rFonts w:ascii="Arial" w:eastAsia="Times New Roman" w:hAnsi="Arial" w:cs="Arial"/>
                <w:color w:val="000000"/>
                <w:sz w:val="21"/>
              </w:rPr>
              <w:t> </w:t>
            </w:r>
            <w:r w:rsidR="004C40EC" w:rsidRPr="004C40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→ Δ</w:t>
            </w:r>
            <w:r w:rsidR="004C40EC" w:rsidRPr="004C40EC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</w:rPr>
              <w:t>1</w:t>
            </w:r>
            <w:r w:rsidR="004C40EC" w:rsidRPr="004C40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-piperideine</w:t>
            </w:r>
            <w:r w:rsidR="004C40EC" w:rsidRPr="004C40EC">
              <w:rPr>
                <w:rFonts w:ascii="Arial" w:eastAsia="Times New Roman" w:hAnsi="Arial" w:cs="Arial"/>
                <w:color w:val="000000"/>
                <w:sz w:val="21"/>
              </w:rPr>
              <w:t> </w:t>
            </w:r>
            <w:hyperlink r:id="rId48" w:anchor="cite_note-65" w:history="1"/>
            <w:r w:rsidR="002A7840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</w:rPr>
              <w:t xml:space="preserve">  </w:t>
            </w:r>
          </w:p>
        </w:tc>
        <w:tc>
          <w:tcPr>
            <w:tcW w:w="235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C40EC" w:rsidRPr="004C40EC" w:rsidRDefault="007662E8" w:rsidP="002A7840">
            <w:pPr>
              <w:bidi w:val="0"/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49" w:tooltip="Lupinine" w:history="1">
              <w:proofErr w:type="spellStart"/>
              <w:r w:rsidR="004C40EC" w:rsidRPr="004C40EC">
                <w:rPr>
                  <w:rFonts w:ascii="Arial" w:eastAsia="Times New Roman" w:hAnsi="Arial" w:cs="Arial"/>
                  <w:color w:val="0B0080"/>
                  <w:sz w:val="21"/>
                </w:rPr>
                <w:t>Lupinine</w:t>
              </w:r>
              <w:proofErr w:type="spellEnd"/>
            </w:hyperlink>
            <w:r w:rsidR="004C40EC" w:rsidRPr="004C40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 w:rsidR="004C40EC" w:rsidRPr="004C40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nupharidin</w:t>
            </w:r>
            <w:proofErr w:type="spellEnd"/>
            <w:r w:rsidR="002A7840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</w:rPr>
              <w:t xml:space="preserve"> </w:t>
            </w:r>
          </w:p>
        </w:tc>
      </w:tr>
      <w:tr w:rsidR="004C40EC" w:rsidRPr="004C40EC" w:rsidTr="002A7840">
        <w:tc>
          <w:tcPr>
            <w:tcW w:w="1514" w:type="dxa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4C40EC" w:rsidRPr="004C40EC" w:rsidRDefault="004C40EC" w:rsidP="004C40EC">
            <w:pPr>
              <w:bidi w:val="0"/>
              <w:spacing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C40EC" w:rsidRPr="004C40EC" w:rsidRDefault="007662E8" w:rsidP="002A7840">
            <w:pPr>
              <w:bidi w:val="0"/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50" w:tooltip="Cytisine" w:history="1">
              <w:proofErr w:type="spellStart"/>
              <w:r w:rsidR="004C40EC" w:rsidRPr="004C40EC">
                <w:rPr>
                  <w:rFonts w:ascii="Arial" w:eastAsia="Times New Roman" w:hAnsi="Arial" w:cs="Arial"/>
                  <w:color w:val="0B0080"/>
                  <w:sz w:val="21"/>
                </w:rPr>
                <w:t>Cytisine</w:t>
              </w:r>
              <w:proofErr w:type="spellEnd"/>
            </w:hyperlink>
            <w:r w:rsidR="004C40EC" w:rsidRPr="004C40EC">
              <w:rPr>
                <w:rFonts w:ascii="Arial" w:eastAsia="Times New Roman" w:hAnsi="Arial" w:cs="Arial"/>
                <w:color w:val="000000"/>
                <w:sz w:val="21"/>
              </w:rPr>
              <w:t> </w:t>
            </w:r>
            <w:r w:rsidR="002A784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4373" w:type="dxa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4C40EC" w:rsidRPr="004C40EC" w:rsidRDefault="004C40EC" w:rsidP="004C40EC">
            <w:pPr>
              <w:bidi w:val="0"/>
              <w:spacing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35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C40EC" w:rsidRPr="004C40EC" w:rsidRDefault="007662E8" w:rsidP="002A7840">
            <w:pPr>
              <w:bidi w:val="0"/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51" w:tooltip="Cytisine" w:history="1">
              <w:proofErr w:type="spellStart"/>
              <w:r w:rsidR="004C40EC" w:rsidRPr="004C40EC">
                <w:rPr>
                  <w:rFonts w:ascii="Arial" w:eastAsia="Times New Roman" w:hAnsi="Arial" w:cs="Arial"/>
                  <w:color w:val="0B0080"/>
                  <w:sz w:val="21"/>
                </w:rPr>
                <w:t>Cytisine</w:t>
              </w:r>
              <w:proofErr w:type="spellEnd"/>
            </w:hyperlink>
            <w:r w:rsidR="002A7840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</w:rPr>
              <w:t xml:space="preserve"> </w:t>
            </w:r>
          </w:p>
        </w:tc>
      </w:tr>
      <w:tr w:rsidR="004C40EC" w:rsidRPr="004C40EC" w:rsidTr="002A7840">
        <w:tc>
          <w:tcPr>
            <w:tcW w:w="1514" w:type="dxa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4C40EC" w:rsidRPr="004C40EC" w:rsidRDefault="004C40EC" w:rsidP="004C40EC">
            <w:pPr>
              <w:bidi w:val="0"/>
              <w:spacing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C40EC" w:rsidRPr="004C40EC" w:rsidRDefault="007662E8" w:rsidP="002A7840">
            <w:pPr>
              <w:bidi w:val="0"/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52" w:tooltip="Sparteine" w:history="1">
              <w:proofErr w:type="spellStart"/>
              <w:r w:rsidR="004C40EC" w:rsidRPr="004C40EC">
                <w:rPr>
                  <w:rFonts w:ascii="Arial" w:eastAsia="Times New Roman" w:hAnsi="Arial" w:cs="Arial"/>
                  <w:color w:val="0B0080"/>
                  <w:sz w:val="21"/>
                </w:rPr>
                <w:t>Sparteine</w:t>
              </w:r>
              <w:proofErr w:type="spellEnd"/>
            </w:hyperlink>
            <w:r w:rsidR="004C40EC" w:rsidRPr="004C40EC">
              <w:rPr>
                <w:rFonts w:ascii="Arial" w:eastAsia="Times New Roman" w:hAnsi="Arial" w:cs="Arial"/>
                <w:color w:val="000000"/>
                <w:sz w:val="21"/>
              </w:rPr>
              <w:t> </w:t>
            </w:r>
            <w:r w:rsidR="002A784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4373" w:type="dxa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4C40EC" w:rsidRPr="004C40EC" w:rsidRDefault="004C40EC" w:rsidP="004C40EC">
            <w:pPr>
              <w:bidi w:val="0"/>
              <w:spacing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35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7840" w:rsidRDefault="007662E8" w:rsidP="002A7840">
            <w:pPr>
              <w:bidi w:val="0"/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53" w:tooltip="Sparteine" w:history="1">
              <w:proofErr w:type="spellStart"/>
              <w:r w:rsidR="004C40EC" w:rsidRPr="004C40EC">
                <w:rPr>
                  <w:rFonts w:ascii="Arial" w:eastAsia="Times New Roman" w:hAnsi="Arial" w:cs="Arial"/>
                  <w:color w:val="0B0080"/>
                  <w:sz w:val="21"/>
                </w:rPr>
                <w:t>Sparteine</w:t>
              </w:r>
              <w:proofErr w:type="spellEnd"/>
            </w:hyperlink>
            <w:r w:rsidR="004C40EC" w:rsidRPr="004C40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</w:t>
            </w:r>
            <w:r w:rsidR="004C40EC" w:rsidRPr="004C40EC">
              <w:rPr>
                <w:rFonts w:ascii="Arial" w:eastAsia="Times New Roman" w:hAnsi="Arial" w:cs="Arial"/>
                <w:color w:val="000000"/>
                <w:sz w:val="21"/>
              </w:rPr>
              <w:t> </w:t>
            </w:r>
            <w:proofErr w:type="spellStart"/>
            <w:r w:rsidRPr="004C40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fldChar w:fldCharType="begin"/>
            </w:r>
            <w:r w:rsidR="004C40EC" w:rsidRPr="004C40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instrText xml:space="preserve"> HYPERLINK "https://en.wikipedia.org/w/index.php?title=Lupanine&amp;action=edit&amp;redlink=1" \o "Lupanine (page does not exist)" </w:instrText>
            </w:r>
            <w:r w:rsidRPr="004C40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fldChar w:fldCharType="separate"/>
            </w:r>
            <w:r w:rsidR="004C40EC" w:rsidRPr="004C40EC">
              <w:rPr>
                <w:rFonts w:ascii="Arial" w:eastAsia="Times New Roman" w:hAnsi="Arial" w:cs="Arial"/>
                <w:color w:val="A55858"/>
                <w:sz w:val="21"/>
              </w:rPr>
              <w:t>lupanine</w:t>
            </w:r>
            <w:proofErr w:type="spellEnd"/>
            <w:r w:rsidRPr="004C40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fldChar w:fldCharType="end"/>
            </w:r>
          </w:p>
          <w:p w:rsidR="004C40EC" w:rsidRPr="004C40EC" w:rsidRDefault="004C40EC" w:rsidP="002A7840">
            <w:pPr>
              <w:bidi w:val="0"/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40EC">
              <w:rPr>
                <w:rFonts w:ascii="Arial" w:eastAsia="Times New Roman" w:hAnsi="Arial" w:cs="Arial"/>
                <w:color w:val="000000"/>
                <w:sz w:val="21"/>
              </w:rPr>
              <w:t> </w:t>
            </w:r>
            <w:proofErr w:type="spellStart"/>
            <w:r w:rsidR="007662E8">
              <w:fldChar w:fldCharType="begin"/>
            </w:r>
            <w:r w:rsidR="00E22354">
              <w:instrText>HYPERLINK "https://en.wikipedia.org/w/index.php?title=Anahygrine&amp;action=edit&amp;redlink=1" \o "Anahygrine (page does not exist)"</w:instrText>
            </w:r>
            <w:r w:rsidR="007662E8">
              <w:fldChar w:fldCharType="separate"/>
            </w:r>
            <w:r w:rsidRPr="004C40EC">
              <w:rPr>
                <w:rFonts w:ascii="Arial" w:eastAsia="Times New Roman" w:hAnsi="Arial" w:cs="Arial"/>
                <w:color w:val="A55858"/>
                <w:sz w:val="21"/>
              </w:rPr>
              <w:t>anahygrine</w:t>
            </w:r>
            <w:proofErr w:type="spellEnd"/>
            <w:r w:rsidR="007662E8">
              <w:fldChar w:fldCharType="end"/>
            </w:r>
            <w:hyperlink r:id="rId54" w:anchor="cite_note-ref57-63" w:history="1">
              <w:r w:rsidRPr="004C40EC">
                <w:rPr>
                  <w:rFonts w:ascii="Arial" w:eastAsia="Times New Roman" w:hAnsi="Arial" w:cs="Arial"/>
                  <w:color w:val="0B0080"/>
                  <w:sz w:val="17"/>
                  <w:vertAlign w:val="superscript"/>
                </w:rPr>
                <w:t>[</w:t>
              </w:r>
            </w:hyperlink>
            <w:r w:rsidR="002A7840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</w:rPr>
              <w:t xml:space="preserve"> </w:t>
            </w:r>
          </w:p>
        </w:tc>
      </w:tr>
      <w:tr w:rsidR="004C40EC" w:rsidRPr="004C40EC" w:rsidTr="002A7840">
        <w:tc>
          <w:tcPr>
            <w:tcW w:w="1514" w:type="dxa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4C40EC" w:rsidRPr="004C40EC" w:rsidRDefault="004C40EC" w:rsidP="004C40EC">
            <w:pPr>
              <w:bidi w:val="0"/>
              <w:spacing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C40EC" w:rsidRPr="004C40EC" w:rsidRDefault="007662E8" w:rsidP="002A7840">
            <w:pPr>
              <w:bidi w:val="0"/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55" w:tooltip="Matrine" w:history="1">
              <w:proofErr w:type="spellStart"/>
              <w:r w:rsidR="004C40EC" w:rsidRPr="004C40EC">
                <w:rPr>
                  <w:rFonts w:ascii="Arial" w:eastAsia="Times New Roman" w:hAnsi="Arial" w:cs="Arial"/>
                  <w:color w:val="0B0080"/>
                  <w:sz w:val="21"/>
                </w:rPr>
                <w:t>Matrine</w:t>
              </w:r>
              <w:proofErr w:type="spellEnd"/>
            </w:hyperlink>
            <w:r w:rsidR="004C40EC" w:rsidRPr="004C40EC">
              <w:rPr>
                <w:rFonts w:ascii="Arial" w:eastAsia="Times New Roman" w:hAnsi="Arial" w:cs="Arial"/>
                <w:color w:val="000000"/>
                <w:sz w:val="21"/>
              </w:rPr>
              <w:t> </w:t>
            </w:r>
            <w:r w:rsidR="002A784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4373" w:type="dxa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4C40EC" w:rsidRPr="004C40EC" w:rsidRDefault="004C40EC" w:rsidP="004C40EC">
            <w:pPr>
              <w:bidi w:val="0"/>
              <w:spacing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35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C40EC" w:rsidRPr="004C40EC" w:rsidRDefault="004C40EC" w:rsidP="002A7840">
            <w:pPr>
              <w:bidi w:val="0"/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4C40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Matrine</w:t>
            </w:r>
            <w:proofErr w:type="spellEnd"/>
            <w:r w:rsidRPr="004C40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4C40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oxymatrine</w:t>
            </w:r>
            <w:proofErr w:type="spellEnd"/>
            <w:r w:rsidRPr="004C40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4C40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allomatridine</w:t>
            </w:r>
            <w:proofErr w:type="spellEnd"/>
            <w:r w:rsidR="002A7840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</w:rPr>
              <w:t xml:space="preserve"> </w:t>
            </w:r>
          </w:p>
        </w:tc>
      </w:tr>
      <w:tr w:rsidR="004C40EC" w:rsidRPr="004C40EC" w:rsidTr="002A7840">
        <w:tc>
          <w:tcPr>
            <w:tcW w:w="1514" w:type="dxa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4C40EC" w:rsidRPr="004C40EC" w:rsidRDefault="004C40EC" w:rsidP="004C40EC">
            <w:pPr>
              <w:bidi w:val="0"/>
              <w:spacing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C40EC" w:rsidRPr="004C40EC" w:rsidRDefault="007662E8" w:rsidP="002A7840">
            <w:pPr>
              <w:bidi w:val="0"/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56" w:tooltip="Ormosanine (page does not exist)" w:history="1">
              <w:proofErr w:type="spellStart"/>
              <w:r w:rsidR="004C40EC" w:rsidRPr="004C40EC">
                <w:rPr>
                  <w:rFonts w:ascii="Arial" w:eastAsia="Times New Roman" w:hAnsi="Arial" w:cs="Arial"/>
                  <w:color w:val="A55858"/>
                  <w:sz w:val="21"/>
                </w:rPr>
                <w:t>Ormosanine</w:t>
              </w:r>
              <w:proofErr w:type="spellEnd"/>
            </w:hyperlink>
            <w:r w:rsidR="004C40EC" w:rsidRPr="004C40EC">
              <w:rPr>
                <w:rFonts w:ascii="Arial" w:eastAsia="Times New Roman" w:hAnsi="Arial" w:cs="Arial"/>
                <w:color w:val="000000"/>
                <w:sz w:val="21"/>
              </w:rPr>
              <w:t> </w:t>
            </w:r>
            <w:r w:rsidR="002A784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4373" w:type="dxa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4C40EC" w:rsidRPr="004C40EC" w:rsidRDefault="004C40EC" w:rsidP="004C40EC">
            <w:pPr>
              <w:bidi w:val="0"/>
              <w:spacing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35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C40EC" w:rsidRDefault="004C40EC" w:rsidP="004C40EC">
            <w:pPr>
              <w:bidi w:val="0"/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4C40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Ormosanine</w:t>
            </w:r>
            <w:proofErr w:type="spellEnd"/>
          </w:p>
          <w:p w:rsidR="004C40EC" w:rsidRPr="004C40EC" w:rsidRDefault="004C40EC" w:rsidP="004C40EC">
            <w:pPr>
              <w:bidi w:val="0"/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piptantine</w:t>
            </w:r>
            <w:proofErr w:type="spellEnd"/>
            <w:r w:rsidRPr="004C40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</w:t>
            </w:r>
            <w:r w:rsidRPr="004C40EC">
              <w:rPr>
                <w:rFonts w:ascii="Arial" w:eastAsia="Times New Roman" w:hAnsi="Arial" w:cs="Arial"/>
                <w:color w:val="000000"/>
                <w:sz w:val="21"/>
              </w:rPr>
              <w:t> </w:t>
            </w:r>
          </w:p>
        </w:tc>
      </w:tr>
    </w:tbl>
    <w:p w:rsidR="004C40EC" w:rsidRDefault="004C40EC" w:rsidP="00A545EF">
      <w:pPr>
        <w:rPr>
          <w:sz w:val="32"/>
          <w:szCs w:val="32"/>
          <w:rtl/>
          <w:lang w:bidi="ar-SY"/>
        </w:rPr>
      </w:pPr>
    </w:p>
    <w:tbl>
      <w:tblPr>
        <w:tblW w:w="0" w:type="auto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9F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39"/>
        <w:gridCol w:w="1134"/>
        <w:gridCol w:w="4961"/>
        <w:gridCol w:w="1904"/>
      </w:tblGrid>
      <w:tr w:rsidR="00C724A9" w:rsidTr="00C724A9">
        <w:tc>
          <w:tcPr>
            <w:tcW w:w="193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3539A" w:rsidRDefault="00C724A9" w:rsidP="0033539A">
            <w:pPr>
              <w:bidi w:val="0"/>
              <w:spacing w:before="240" w:after="240"/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</w:pPr>
            <w:hyperlink r:id="rId57" w:tooltip="Indolizidine" w:history="1">
              <w:proofErr w:type="spellStart"/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Indolizidine</w:t>
              </w:r>
              <w:proofErr w:type="spellEnd"/>
            </w:hyperlink>
          </w:p>
          <w:p w:rsidR="00C724A9" w:rsidRDefault="00C724A9" w:rsidP="0033539A">
            <w:pPr>
              <w:bidi w:val="0"/>
              <w:spacing w:before="240" w:after="24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derivatives</w:t>
            </w:r>
            <w:r w:rsidR="0033539A">
              <w:rPr>
                <w:rFonts w:ascii="Arial" w:hAnsi="Arial" w:cs="Arial"/>
                <w:color w:val="000000"/>
                <w:sz w:val="17"/>
                <w:szCs w:val="17"/>
                <w:vertAlign w:val="superscript"/>
              </w:rPr>
              <w:t xml:space="preserve"> </w:t>
            </w:r>
          </w:p>
          <w:p w:rsidR="00C724A9" w:rsidRDefault="00C724A9" w:rsidP="00C724A9">
            <w:pPr>
              <w:bidi w:val="0"/>
              <w:spacing w:before="240" w:after="24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B0080"/>
                <w:sz w:val="21"/>
                <w:szCs w:val="21"/>
              </w:rPr>
              <w:drawing>
                <wp:inline distT="0" distB="0" distL="0" distR="0">
                  <wp:extent cx="762000" cy="476250"/>
                  <wp:effectExtent l="19050" t="0" r="0" b="0"/>
                  <wp:docPr id="3" name="صورة 1" descr="Indolizidine.svg">
                    <a:hlinkClick xmlns:a="http://schemas.openxmlformats.org/drawingml/2006/main" r:id="rId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dolizidine.svg">
                            <a:hlinkClick r:id="rId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724A9" w:rsidRDefault="00C724A9">
            <w:pPr>
              <w:bidi w:val="0"/>
              <w:spacing w:before="240" w:after="24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96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724A9" w:rsidRDefault="00C724A9" w:rsidP="0033539A">
            <w:pPr>
              <w:bidi w:val="0"/>
              <w:spacing w:before="240" w:after="240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60" w:tooltip="Lysine" w:history="1"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Lysine</w:t>
              </w:r>
            </w:hyperlink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→ δ-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semialdehyde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of</w:t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hyperlink r:id="rId61" w:tooltip="Alpha-Aminoadipic acid" w:history="1"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α-</w:t>
              </w:r>
              <w:proofErr w:type="spellStart"/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aminoadipic</w:t>
              </w:r>
              <w:proofErr w:type="spellEnd"/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 xml:space="preserve"> acid</w:t>
              </w:r>
            </w:hyperlink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→</w:t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instrText xml:space="preserve"> HYPERLINK "https://en.wikipedia.org/wiki/Pipecolic_acid" \o "Pipecolic acid" </w:instrTex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separate"/>
            </w:r>
            <w:r>
              <w:rPr>
                <w:rStyle w:val="Hyperlink"/>
                <w:rFonts w:ascii="Arial" w:hAnsi="Arial" w:cs="Arial"/>
                <w:color w:val="0B0080"/>
                <w:sz w:val="21"/>
                <w:szCs w:val="21"/>
              </w:rPr>
              <w:t>pipecolic</w:t>
            </w:r>
            <w:proofErr w:type="spellEnd"/>
            <w:r>
              <w:rPr>
                <w:rStyle w:val="Hyperlink"/>
                <w:rFonts w:ascii="Arial" w:hAnsi="Arial" w:cs="Arial"/>
                <w:color w:val="0B0080"/>
                <w:sz w:val="21"/>
                <w:szCs w:val="21"/>
              </w:rPr>
              <w:t xml:space="preserve"> acid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end"/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→ 1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indolizidinone</w:t>
            </w:r>
            <w:proofErr w:type="spellEnd"/>
            <w:r w:rsidR="0033539A">
              <w:rPr>
                <w:rFonts w:ascii="Arial" w:hAnsi="Arial" w:cs="Arial"/>
                <w:color w:val="000000"/>
                <w:sz w:val="17"/>
                <w:szCs w:val="17"/>
                <w:vertAlign w:val="superscript"/>
              </w:rPr>
              <w:t xml:space="preserve"> </w:t>
            </w:r>
          </w:p>
        </w:tc>
        <w:tc>
          <w:tcPr>
            <w:tcW w:w="190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724A9" w:rsidRDefault="00C724A9">
            <w:pPr>
              <w:bidi w:val="0"/>
              <w:spacing w:before="240" w:after="240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62" w:tooltip="Swainsonine" w:history="1">
              <w:proofErr w:type="spellStart"/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Swainsonine</w:t>
              </w:r>
              <w:proofErr w:type="spellEnd"/>
            </w:hyperlink>
            <w:r>
              <w:rPr>
                <w:rFonts w:ascii="Arial" w:hAnsi="Arial" w:cs="Arial"/>
                <w:color w:val="000000"/>
                <w:sz w:val="21"/>
                <w:szCs w:val="21"/>
              </w:rPr>
              <w:t>,</w:t>
            </w:r>
          </w:p>
          <w:p w:rsidR="00C724A9" w:rsidRDefault="00C724A9" w:rsidP="00C724A9">
            <w:pPr>
              <w:bidi w:val="0"/>
              <w:spacing w:before="240" w:after="240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castanospermine</w:t>
            </w:r>
            <w:proofErr w:type="spellEnd"/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</w:tbl>
    <w:p w:rsidR="000542DE" w:rsidRDefault="000542DE" w:rsidP="00A545EF">
      <w:pPr>
        <w:rPr>
          <w:sz w:val="32"/>
          <w:szCs w:val="32"/>
          <w:rtl/>
          <w:lang w:bidi="ar-SY"/>
        </w:rPr>
      </w:pPr>
    </w:p>
    <w:tbl>
      <w:tblPr>
        <w:tblW w:w="0" w:type="auto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9F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55"/>
        <w:gridCol w:w="2545"/>
        <w:gridCol w:w="2798"/>
        <w:gridCol w:w="3340"/>
      </w:tblGrid>
      <w:tr w:rsidR="00C724A9" w:rsidTr="00C724A9">
        <w:tc>
          <w:tcPr>
            <w:tcW w:w="0" w:type="auto"/>
            <w:vMerge w:val="restar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3539A" w:rsidRDefault="00C724A9" w:rsidP="0033539A">
            <w:pPr>
              <w:bidi w:val="0"/>
              <w:spacing w:before="240" w:after="240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63" w:tooltip="Pyridine" w:history="1"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Pyridine</w:t>
              </w:r>
            </w:hyperlink>
          </w:p>
          <w:p w:rsidR="00C724A9" w:rsidRDefault="00C724A9" w:rsidP="0033539A">
            <w:pPr>
              <w:bidi w:val="0"/>
              <w:spacing w:before="240" w:after="24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derivatives</w:t>
            </w:r>
            <w:r w:rsidR="0033539A">
              <w:rPr>
                <w:rFonts w:ascii="Arial" w:hAnsi="Arial" w:cs="Arial"/>
                <w:color w:val="000000"/>
                <w:sz w:val="17"/>
                <w:szCs w:val="17"/>
                <w:vertAlign w:val="superscript"/>
              </w:rPr>
              <w:t xml:space="preserve"> </w:t>
            </w:r>
          </w:p>
          <w:p w:rsidR="00C724A9" w:rsidRDefault="00C724A9" w:rsidP="00C724A9">
            <w:pPr>
              <w:bidi w:val="0"/>
              <w:spacing w:before="240" w:after="24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B0080"/>
                <w:sz w:val="21"/>
                <w:szCs w:val="21"/>
              </w:rPr>
              <w:drawing>
                <wp:inline distT="0" distB="0" distL="0" distR="0">
                  <wp:extent cx="476250" cy="600075"/>
                  <wp:effectExtent l="19050" t="0" r="0" b="0"/>
                  <wp:docPr id="4" name="صورة 3" descr="Pyridine.svg">
                    <a:hlinkClick xmlns:a="http://schemas.openxmlformats.org/drawingml/2006/main" r:id="rId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yridine.svg">
                            <a:hlinkClick r:id="rId6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724A9" w:rsidRDefault="00C724A9">
            <w:pPr>
              <w:bidi w:val="0"/>
              <w:spacing w:before="240" w:after="24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Simple derivatives of pyridine</w:t>
            </w:r>
          </w:p>
        </w:tc>
        <w:tc>
          <w:tcPr>
            <w:tcW w:w="0" w:type="auto"/>
            <w:vMerge w:val="restar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724A9" w:rsidRDefault="00C724A9" w:rsidP="0033539A">
            <w:pPr>
              <w:bidi w:val="0"/>
              <w:spacing w:before="240" w:after="240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66" w:tooltip="Nicotinic acid" w:history="1"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Nicotinic acid</w:t>
              </w:r>
            </w:hyperlink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→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dihydronicotinic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acid → 1,2-dihydropyridine</w:t>
            </w:r>
            <w:r w:rsidR="0033539A">
              <w:rPr>
                <w:rFonts w:ascii="Arial" w:hAnsi="Arial" w:cs="Arial"/>
                <w:color w:val="000000"/>
                <w:sz w:val="17"/>
                <w:szCs w:val="17"/>
                <w:vertAlign w:val="superscript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724A9" w:rsidRDefault="00C724A9" w:rsidP="0033539A">
            <w:pPr>
              <w:bidi w:val="0"/>
              <w:spacing w:before="240" w:after="240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67" w:tooltip="Trigonelline" w:history="1">
              <w:proofErr w:type="spellStart"/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Trigonelline</w:t>
              </w:r>
              <w:proofErr w:type="spellEnd"/>
            </w:hyperlink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ricinine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,</w:t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instrText xml:space="preserve"> HYPERLINK "https://en.wikipedia.org/wiki/Arecoline" \o "Arecoline" </w:instrTex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separate"/>
            </w:r>
            <w:r>
              <w:rPr>
                <w:rStyle w:val="Hyperlink"/>
                <w:rFonts w:ascii="Arial" w:hAnsi="Arial" w:cs="Arial"/>
                <w:color w:val="0B0080"/>
                <w:sz w:val="21"/>
                <w:szCs w:val="21"/>
              </w:rPr>
              <w:t>arecoline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end"/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33539A">
              <w:rPr>
                <w:rFonts w:ascii="Arial" w:hAnsi="Arial" w:cs="Arial"/>
                <w:color w:val="000000"/>
                <w:sz w:val="17"/>
                <w:szCs w:val="17"/>
                <w:vertAlign w:val="superscript"/>
              </w:rPr>
              <w:t xml:space="preserve"> </w:t>
            </w:r>
          </w:p>
        </w:tc>
      </w:tr>
      <w:tr w:rsidR="00C724A9" w:rsidTr="00C724A9"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C724A9" w:rsidRDefault="00C724A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724A9" w:rsidRDefault="00C724A9">
            <w:pPr>
              <w:bidi w:val="0"/>
              <w:spacing w:before="240" w:after="24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Polycyclic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noncondensing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pyridine derivatives</w:t>
            </w:r>
          </w:p>
        </w:tc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C724A9" w:rsidRDefault="00C724A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724A9" w:rsidRDefault="00C724A9" w:rsidP="0033539A">
            <w:pPr>
              <w:bidi w:val="0"/>
              <w:spacing w:before="240" w:after="240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68" w:tooltip="Nicotine" w:history="1"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Nicotine</w:t>
              </w:r>
            </w:hyperlink>
            <w:r>
              <w:rPr>
                <w:rFonts w:ascii="Arial" w:hAnsi="Arial" w:cs="Arial"/>
                <w:color w:val="000000"/>
                <w:sz w:val="21"/>
                <w:szCs w:val="21"/>
              </w:rPr>
              <w:t>,</w:t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instrText xml:space="preserve"> HYPERLINK "https://en.wikipedia.org/wiki/Nornicotine" \o "Nornicotine" </w:instrTex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separate"/>
            </w:r>
            <w:r>
              <w:rPr>
                <w:rStyle w:val="Hyperlink"/>
                <w:rFonts w:ascii="Arial" w:hAnsi="Arial" w:cs="Arial"/>
                <w:color w:val="0B0080"/>
                <w:sz w:val="21"/>
                <w:szCs w:val="21"/>
              </w:rPr>
              <w:t>nornicotine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,</w:t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instrText xml:space="preserve"> HYPERLINK "https://en.wikipedia.org/wiki/Anabasine" \o "Anabasine" </w:instrTex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separate"/>
            </w:r>
            <w:r>
              <w:rPr>
                <w:rStyle w:val="Hyperlink"/>
                <w:rFonts w:ascii="Arial" w:hAnsi="Arial" w:cs="Arial"/>
                <w:color w:val="0B0080"/>
                <w:sz w:val="21"/>
                <w:szCs w:val="21"/>
              </w:rPr>
              <w:t>anabasine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anatabine</w:t>
            </w:r>
            <w:proofErr w:type="spellEnd"/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33539A">
              <w:rPr>
                <w:rFonts w:ascii="Arial" w:hAnsi="Arial" w:cs="Arial"/>
                <w:color w:val="000000"/>
                <w:sz w:val="17"/>
                <w:szCs w:val="17"/>
                <w:vertAlign w:val="superscript"/>
              </w:rPr>
              <w:t xml:space="preserve"> </w:t>
            </w:r>
          </w:p>
        </w:tc>
      </w:tr>
      <w:tr w:rsidR="00C724A9" w:rsidTr="00C724A9"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C724A9" w:rsidRDefault="00C724A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724A9" w:rsidRDefault="00C724A9">
            <w:pPr>
              <w:bidi w:val="0"/>
              <w:spacing w:before="240" w:after="24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Polycyclic condensed pyridine derivatives</w:t>
            </w:r>
          </w:p>
        </w:tc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C724A9" w:rsidRDefault="00C724A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724A9" w:rsidRDefault="00C724A9" w:rsidP="0033539A">
            <w:pPr>
              <w:bidi w:val="0"/>
              <w:spacing w:before="240" w:after="240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69" w:tooltip="Actinidine" w:history="1">
              <w:proofErr w:type="spellStart"/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Actinidine</w:t>
              </w:r>
              <w:proofErr w:type="spellEnd"/>
            </w:hyperlink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gentianine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pediculinine</w:t>
            </w:r>
            <w:proofErr w:type="spellEnd"/>
            <w:r w:rsidR="0033539A">
              <w:rPr>
                <w:rFonts w:ascii="Arial" w:hAnsi="Arial" w:cs="Arial"/>
                <w:color w:val="000000"/>
                <w:sz w:val="17"/>
                <w:szCs w:val="17"/>
                <w:vertAlign w:val="superscript"/>
              </w:rPr>
              <w:t xml:space="preserve"> </w:t>
            </w:r>
          </w:p>
        </w:tc>
      </w:tr>
      <w:tr w:rsidR="00C724A9" w:rsidTr="00C724A9"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C724A9" w:rsidRDefault="00C724A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724A9" w:rsidRDefault="00C724A9">
            <w:pPr>
              <w:bidi w:val="0"/>
              <w:spacing w:before="240" w:after="240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70" w:tooltip="Sesquiterpene" w:history="1">
              <w:proofErr w:type="spellStart"/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Sesquiterpene</w:t>
              </w:r>
              <w:proofErr w:type="spellEnd"/>
            </w:hyperlink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pyridine derivatives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724A9" w:rsidRDefault="00C724A9" w:rsidP="0033539A">
            <w:pPr>
              <w:bidi w:val="0"/>
              <w:spacing w:before="240" w:after="240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71" w:tooltip="Nicotinic acid" w:history="1">
              <w:proofErr w:type="spellStart"/>
              <w:r w:rsidR="0033539A"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Nicotinic</w:t>
              </w:r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acid</w:t>
              </w:r>
              <w:proofErr w:type="spellEnd"/>
            </w:hyperlink>
            <w:r>
              <w:rPr>
                <w:rFonts w:ascii="Arial" w:hAnsi="Arial" w:cs="Arial"/>
                <w:color w:val="000000"/>
                <w:sz w:val="21"/>
                <w:szCs w:val="21"/>
              </w:rPr>
              <w:t>,</w:t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instrText xml:space="preserve"> HYPERLINK "https://en.wikipedia.org/wiki/Isoleucine" \o "Isoleucine" </w:instrTex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separate"/>
            </w:r>
            <w:r>
              <w:rPr>
                <w:rStyle w:val="Hyperlink"/>
                <w:rFonts w:ascii="Arial" w:hAnsi="Arial" w:cs="Arial"/>
                <w:color w:val="0B0080"/>
                <w:sz w:val="21"/>
                <w:szCs w:val="21"/>
              </w:rPr>
              <w:t>isoleucine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end"/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hyperlink r:id="rId72" w:anchor="cite_note-Aniszewski_110-18" w:history="1"/>
            <w:r w:rsidR="0033539A">
              <w:rPr>
                <w:rFonts w:ascii="Arial" w:hAnsi="Arial" w:cs="Arial"/>
                <w:color w:val="000000"/>
                <w:sz w:val="17"/>
                <w:szCs w:val="17"/>
                <w:vertAlign w:val="superscript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724A9" w:rsidRDefault="00C724A9">
            <w:pPr>
              <w:bidi w:val="0"/>
              <w:spacing w:before="240" w:after="240"/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Evonine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hippocrateine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,</w:t>
            </w:r>
          </w:p>
          <w:p w:rsidR="00C724A9" w:rsidRDefault="00C724A9" w:rsidP="00C724A9">
            <w:pPr>
              <w:bidi w:val="0"/>
              <w:spacing w:before="240" w:after="240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triptonine</w:t>
            </w:r>
            <w:proofErr w:type="spellEnd"/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</w:tbl>
    <w:p w:rsidR="00572D84" w:rsidRDefault="00572D84" w:rsidP="00A545EF">
      <w:pPr>
        <w:rPr>
          <w:rFonts w:hint="cs"/>
          <w:sz w:val="32"/>
          <w:szCs w:val="32"/>
          <w:rtl/>
          <w:lang w:bidi="ar-SY"/>
        </w:rPr>
      </w:pPr>
    </w:p>
    <w:p w:rsidR="00572D84" w:rsidRDefault="00572D84" w:rsidP="00A545EF">
      <w:pPr>
        <w:rPr>
          <w:rFonts w:hint="cs"/>
          <w:sz w:val="32"/>
          <w:szCs w:val="32"/>
          <w:rtl/>
          <w:lang w:bidi="ar-SY"/>
        </w:rPr>
      </w:pPr>
    </w:p>
    <w:p w:rsidR="00572D84" w:rsidRDefault="00572D84" w:rsidP="00A545EF">
      <w:pPr>
        <w:rPr>
          <w:rFonts w:hint="cs"/>
          <w:sz w:val="32"/>
          <w:szCs w:val="32"/>
          <w:rtl/>
          <w:lang w:bidi="ar-SY"/>
        </w:rPr>
      </w:pPr>
    </w:p>
    <w:tbl>
      <w:tblPr>
        <w:tblW w:w="9938" w:type="dxa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9F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22"/>
        <w:gridCol w:w="2504"/>
        <w:gridCol w:w="3221"/>
        <w:gridCol w:w="2591"/>
      </w:tblGrid>
      <w:tr w:rsidR="00BF47D0" w:rsidTr="0033539A">
        <w:trPr>
          <w:gridAfter w:val="3"/>
          <w:wAfter w:w="8316" w:type="dxa"/>
        </w:trPr>
        <w:tc>
          <w:tcPr>
            <w:tcW w:w="1622" w:type="dxa"/>
            <w:shd w:val="clear" w:color="auto" w:fill="F8F9FA"/>
            <w:vAlign w:val="center"/>
            <w:hideMark/>
          </w:tcPr>
          <w:p w:rsidR="00BF47D0" w:rsidRDefault="00BF47D0">
            <w:pPr>
              <w:bidi w:val="0"/>
              <w:spacing w:before="240" w:after="24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BF47D0" w:rsidTr="0033539A">
        <w:tc>
          <w:tcPr>
            <w:tcW w:w="1622" w:type="dxa"/>
            <w:vMerge w:val="restar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3539A" w:rsidRDefault="00BF47D0" w:rsidP="0033539A">
            <w:pPr>
              <w:bidi w:val="0"/>
              <w:spacing w:before="240" w:after="240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73" w:tooltip="Isoquinoline" w:history="1">
              <w:proofErr w:type="spellStart"/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Isoquinoline</w:t>
              </w:r>
              <w:proofErr w:type="spellEnd"/>
            </w:hyperlink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  <w:p w:rsidR="00BF47D0" w:rsidRDefault="00BF47D0" w:rsidP="0033539A">
            <w:pPr>
              <w:bidi w:val="0"/>
              <w:spacing w:before="240" w:after="24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derivatives and related alkaloids</w:t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hyperlink r:id="rId74" w:anchor="cite_note-Hesse_36-77" w:history="1"/>
            <w:r w:rsidR="0033539A">
              <w:rPr>
                <w:rFonts w:ascii="Arial" w:hAnsi="Arial" w:cs="Arial"/>
                <w:color w:val="000000"/>
                <w:sz w:val="17"/>
                <w:szCs w:val="17"/>
                <w:vertAlign w:val="superscript"/>
              </w:rPr>
              <w:t xml:space="preserve"> </w:t>
            </w:r>
          </w:p>
          <w:p w:rsidR="00BF47D0" w:rsidRDefault="00BF47D0" w:rsidP="00BF47D0">
            <w:pPr>
              <w:bidi w:val="0"/>
              <w:spacing w:before="240" w:after="24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B0080"/>
                <w:sz w:val="21"/>
                <w:szCs w:val="21"/>
              </w:rPr>
              <w:drawing>
                <wp:inline distT="0" distB="0" distL="0" distR="0">
                  <wp:extent cx="857250" cy="657225"/>
                  <wp:effectExtent l="19050" t="0" r="0" b="0"/>
                  <wp:docPr id="5" name="صورة 5" descr="Isoquinoline numbered.svg">
                    <a:hlinkClick xmlns:a="http://schemas.openxmlformats.org/drawingml/2006/main" r:id="rId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soquinoline numbered.svg">
                            <a:hlinkClick r:id="rId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F47D0" w:rsidRDefault="00BF47D0" w:rsidP="0033539A">
            <w:pPr>
              <w:bidi w:val="0"/>
              <w:spacing w:before="240" w:after="24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Simple derivatives of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isoquinoline</w:t>
            </w:r>
            <w:proofErr w:type="spellEnd"/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hyperlink r:id="rId77" w:anchor="cite_note-XimE:_izoxinolin-78" w:history="1"/>
            <w:r w:rsidR="0033539A">
              <w:rPr>
                <w:rFonts w:ascii="Arial" w:hAnsi="Arial" w:cs="Arial"/>
                <w:color w:val="000000"/>
                <w:sz w:val="17"/>
                <w:szCs w:val="17"/>
                <w:vertAlign w:val="superscript"/>
              </w:rPr>
              <w:t xml:space="preserve"> </w:t>
            </w:r>
          </w:p>
        </w:tc>
        <w:tc>
          <w:tcPr>
            <w:tcW w:w="3221" w:type="dxa"/>
            <w:vMerge w:val="restar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3539A" w:rsidRDefault="00BF47D0" w:rsidP="0033539A">
            <w:pPr>
              <w:bidi w:val="0"/>
              <w:spacing w:before="240" w:after="240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78" w:tooltip="Tyrosine" w:history="1"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Tyrosine</w:t>
              </w:r>
            </w:hyperlink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or</w:t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hyperlink r:id="rId79" w:tooltip="Phenylalanine" w:history="1"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phenylalanine</w:t>
              </w:r>
            </w:hyperlink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→</w:t>
            </w:r>
          </w:p>
          <w:p w:rsidR="00BF47D0" w:rsidRDefault="00BF47D0" w:rsidP="0033539A">
            <w:pPr>
              <w:bidi w:val="0"/>
              <w:spacing w:before="240" w:after="24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hyperlink r:id="rId80" w:tooltip="Dopamine" w:history="1"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dopamine</w:t>
              </w:r>
            </w:hyperlink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or</w:t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instrText xml:space="preserve"> HYPERLINK "https://en.wikipedia.org/wiki/Tyramine" \o "Tyramine" </w:instrTex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separate"/>
            </w:r>
            <w:r>
              <w:rPr>
                <w:rStyle w:val="Hyperlink"/>
                <w:rFonts w:ascii="Arial" w:hAnsi="Arial" w:cs="Arial"/>
                <w:color w:val="0B0080"/>
                <w:sz w:val="21"/>
                <w:szCs w:val="21"/>
              </w:rPr>
              <w:t>tyramine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end"/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(for alkaloids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Amarillis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)</w:t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33539A">
              <w:rPr>
                <w:rFonts w:ascii="Arial" w:hAnsi="Arial" w:cs="Arial" w:hint="cs"/>
                <w:color w:val="000000"/>
                <w:sz w:val="17"/>
                <w:szCs w:val="17"/>
                <w:vertAlign w:val="superscript"/>
                <w:rtl/>
              </w:rPr>
              <w:t xml:space="preserve"> </w:t>
            </w:r>
          </w:p>
        </w:tc>
        <w:tc>
          <w:tcPr>
            <w:tcW w:w="259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F47D0" w:rsidRDefault="00BF47D0" w:rsidP="0033539A">
            <w:pPr>
              <w:bidi w:val="0"/>
              <w:spacing w:before="240" w:after="240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Salsoline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lophocerine</w:t>
            </w:r>
            <w:proofErr w:type="spellEnd"/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33539A">
              <w:rPr>
                <w:rFonts w:ascii="Arial" w:hAnsi="Arial" w:cs="Arial" w:hint="cs"/>
                <w:color w:val="000000"/>
                <w:sz w:val="17"/>
                <w:szCs w:val="17"/>
                <w:vertAlign w:val="superscript"/>
                <w:rtl/>
              </w:rPr>
              <w:t xml:space="preserve"> </w:t>
            </w:r>
          </w:p>
        </w:tc>
      </w:tr>
      <w:tr w:rsidR="00BF47D0" w:rsidTr="0033539A">
        <w:tc>
          <w:tcPr>
            <w:tcW w:w="1622" w:type="dxa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BF47D0" w:rsidRDefault="00BF47D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50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F47D0" w:rsidRDefault="00BF47D0" w:rsidP="0033539A">
            <w:pPr>
              <w:bidi w:val="0"/>
              <w:spacing w:before="240" w:after="24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Derivatives of 1- and 3-isoquinolines</w:t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hyperlink r:id="rId81" w:anchor="cite_note-Saxton_122-81" w:history="1">
              <w:r>
                <w:rPr>
                  <w:rStyle w:val="Hyperlink"/>
                  <w:rFonts w:ascii="Arial" w:hAnsi="Arial" w:cs="Arial"/>
                  <w:color w:val="0B0080"/>
                  <w:sz w:val="17"/>
                  <w:szCs w:val="17"/>
                  <w:vertAlign w:val="superscript"/>
                </w:rPr>
                <w:t>[</w:t>
              </w:r>
            </w:hyperlink>
            <w:r w:rsidR="0033539A">
              <w:rPr>
                <w:rFonts w:ascii="Arial" w:hAnsi="Arial" w:cs="Arial"/>
                <w:color w:val="000000"/>
                <w:sz w:val="17"/>
                <w:szCs w:val="17"/>
                <w:vertAlign w:val="superscript"/>
              </w:rPr>
              <w:t xml:space="preserve"> </w:t>
            </w:r>
          </w:p>
        </w:tc>
        <w:tc>
          <w:tcPr>
            <w:tcW w:w="3221" w:type="dxa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BF47D0" w:rsidRDefault="00BF47D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59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F47D0" w:rsidRDefault="00BF47D0" w:rsidP="0033539A">
            <w:pPr>
              <w:bidi w:val="0"/>
              <w:spacing w:before="240" w:after="24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N-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methylcoridaldine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noroxyhydrastinine</w:t>
            </w:r>
            <w:proofErr w:type="spellEnd"/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hyperlink r:id="rId82" w:anchor="cite_note-Saxton_122-81" w:history="1"/>
            <w:r w:rsidR="0033539A">
              <w:rPr>
                <w:rFonts w:ascii="Arial" w:hAnsi="Arial" w:cs="Arial"/>
                <w:color w:val="000000"/>
                <w:sz w:val="17"/>
                <w:szCs w:val="17"/>
                <w:vertAlign w:val="superscript"/>
              </w:rPr>
              <w:t xml:space="preserve"> </w:t>
            </w:r>
          </w:p>
        </w:tc>
      </w:tr>
      <w:tr w:rsidR="00BF47D0" w:rsidTr="0033539A">
        <w:tc>
          <w:tcPr>
            <w:tcW w:w="1622" w:type="dxa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BF47D0" w:rsidRDefault="00BF47D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50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F47D0" w:rsidRDefault="00BF47D0" w:rsidP="0033539A">
            <w:pPr>
              <w:bidi w:val="0"/>
              <w:spacing w:before="240" w:after="24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Derivatives of 1- and 4-phenyltetrahydroisoquinolines</w:t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33539A">
              <w:rPr>
                <w:rFonts w:ascii="Arial" w:hAnsi="Arial" w:cs="Arial"/>
                <w:color w:val="000000"/>
                <w:sz w:val="17"/>
                <w:szCs w:val="17"/>
                <w:vertAlign w:val="superscript"/>
              </w:rPr>
              <w:t xml:space="preserve"> </w:t>
            </w:r>
          </w:p>
        </w:tc>
        <w:tc>
          <w:tcPr>
            <w:tcW w:w="3221" w:type="dxa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BF47D0" w:rsidRDefault="00BF47D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59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F47D0" w:rsidRDefault="00BF47D0" w:rsidP="0033539A">
            <w:pPr>
              <w:bidi w:val="0"/>
              <w:spacing w:before="240" w:after="240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Cryptostilin</w:t>
            </w:r>
            <w:proofErr w:type="spellEnd"/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33539A">
              <w:rPr>
                <w:rFonts w:ascii="Arial" w:hAnsi="Arial" w:cs="Arial"/>
                <w:color w:val="000000"/>
                <w:sz w:val="17"/>
                <w:szCs w:val="17"/>
                <w:vertAlign w:val="superscript"/>
              </w:rPr>
              <w:t xml:space="preserve"> </w:t>
            </w:r>
          </w:p>
        </w:tc>
      </w:tr>
      <w:tr w:rsidR="00BF47D0" w:rsidTr="0033539A">
        <w:tc>
          <w:tcPr>
            <w:tcW w:w="1622" w:type="dxa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BF47D0" w:rsidRDefault="00BF47D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50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3539A" w:rsidRDefault="00BF47D0" w:rsidP="0033539A">
            <w:pPr>
              <w:bidi w:val="0"/>
              <w:spacing w:before="240" w:after="24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Derivatives of</w:t>
            </w:r>
          </w:p>
          <w:p w:rsidR="00BF47D0" w:rsidRDefault="00BF47D0" w:rsidP="0033539A">
            <w:pPr>
              <w:bidi w:val="0"/>
              <w:spacing w:before="240" w:after="24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 xml:space="preserve"> 5-naftil-isoquinoline</w:t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hyperlink r:id="rId83" w:anchor="cite_note-ref83-83" w:history="1">
              <w:r>
                <w:rPr>
                  <w:rStyle w:val="Hyperlink"/>
                  <w:rFonts w:ascii="Arial" w:hAnsi="Arial" w:cs="Arial"/>
                  <w:color w:val="0B0080"/>
                  <w:sz w:val="17"/>
                  <w:szCs w:val="17"/>
                  <w:vertAlign w:val="superscript"/>
                </w:rPr>
                <w:t>[</w:t>
              </w:r>
            </w:hyperlink>
            <w:r w:rsidR="0033539A">
              <w:rPr>
                <w:rFonts w:ascii="Arial" w:hAnsi="Arial" w:cs="Arial"/>
                <w:color w:val="000000"/>
                <w:sz w:val="17"/>
                <w:szCs w:val="17"/>
                <w:vertAlign w:val="superscript"/>
              </w:rPr>
              <w:t xml:space="preserve"> </w:t>
            </w:r>
          </w:p>
        </w:tc>
        <w:tc>
          <w:tcPr>
            <w:tcW w:w="3221" w:type="dxa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BF47D0" w:rsidRDefault="00BF47D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59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F47D0" w:rsidRDefault="00BF47D0" w:rsidP="0033539A">
            <w:pPr>
              <w:bidi w:val="0"/>
              <w:spacing w:before="240" w:after="240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Ancistrocladine</w:t>
            </w:r>
            <w:proofErr w:type="spellEnd"/>
            <w:r w:rsidR="0033539A">
              <w:rPr>
                <w:rFonts w:ascii="Arial" w:hAnsi="Arial" w:cs="Arial"/>
                <w:color w:val="000000"/>
                <w:sz w:val="17"/>
                <w:szCs w:val="17"/>
                <w:vertAlign w:val="superscript"/>
              </w:rPr>
              <w:t xml:space="preserve"> </w:t>
            </w:r>
          </w:p>
        </w:tc>
      </w:tr>
      <w:tr w:rsidR="00BF47D0" w:rsidTr="0033539A">
        <w:tc>
          <w:tcPr>
            <w:tcW w:w="1622" w:type="dxa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BF47D0" w:rsidRDefault="00BF47D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50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F47D0" w:rsidRDefault="00BF47D0" w:rsidP="0033539A">
            <w:pPr>
              <w:bidi w:val="0"/>
              <w:spacing w:before="240" w:after="24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Derivatives of 1- and 2-benzyl-izoquinolines</w:t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33539A">
              <w:rPr>
                <w:rFonts w:ascii="Arial" w:hAnsi="Arial" w:cs="Arial"/>
                <w:color w:val="000000"/>
                <w:sz w:val="17"/>
                <w:szCs w:val="17"/>
                <w:vertAlign w:val="superscript"/>
              </w:rPr>
              <w:t xml:space="preserve"> </w:t>
            </w:r>
          </w:p>
        </w:tc>
        <w:tc>
          <w:tcPr>
            <w:tcW w:w="3221" w:type="dxa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BF47D0" w:rsidRDefault="00BF47D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59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F47D0" w:rsidRDefault="00BF47D0">
            <w:pPr>
              <w:bidi w:val="0"/>
              <w:spacing w:before="240" w:after="240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84" w:tooltip="Papaverine" w:history="1">
              <w:proofErr w:type="spellStart"/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Papaverine</w:t>
              </w:r>
              <w:proofErr w:type="spellEnd"/>
            </w:hyperlink>
            <w:r>
              <w:rPr>
                <w:rFonts w:ascii="Arial" w:hAnsi="Arial" w:cs="Arial"/>
                <w:color w:val="000000"/>
                <w:sz w:val="21"/>
                <w:szCs w:val="21"/>
              </w:rPr>
              <w:t>,</w:t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instrText xml:space="preserve"> HYPERLINK "https://en.wikipedia.org/wiki/Laudanosine" \o "Laudanosine" </w:instrTex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separate"/>
            </w:r>
            <w:r>
              <w:rPr>
                <w:rStyle w:val="Hyperlink"/>
                <w:rFonts w:ascii="Arial" w:hAnsi="Arial" w:cs="Arial"/>
                <w:color w:val="0B0080"/>
                <w:sz w:val="21"/>
                <w:szCs w:val="21"/>
              </w:rPr>
              <w:t>laudanosine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sendaverine</w:t>
            </w:r>
            <w:proofErr w:type="spellEnd"/>
          </w:p>
        </w:tc>
      </w:tr>
      <w:tr w:rsidR="00BF47D0" w:rsidTr="0033539A">
        <w:tc>
          <w:tcPr>
            <w:tcW w:w="1622" w:type="dxa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BF47D0" w:rsidRDefault="00BF47D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50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F47D0" w:rsidRDefault="00BF47D0" w:rsidP="0033539A">
            <w:pPr>
              <w:bidi w:val="0"/>
              <w:spacing w:before="240" w:after="240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85" w:tooltip="Cularine (page does not exist)" w:history="1">
              <w:proofErr w:type="spellStart"/>
              <w:r>
                <w:rPr>
                  <w:rStyle w:val="Hyperlink"/>
                  <w:rFonts w:ascii="Arial" w:hAnsi="Arial" w:cs="Arial"/>
                  <w:color w:val="A55858"/>
                  <w:sz w:val="21"/>
                  <w:szCs w:val="21"/>
                </w:rPr>
                <w:t>Cularine</w:t>
              </w:r>
              <w:proofErr w:type="spellEnd"/>
            </w:hyperlink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group</w:t>
            </w:r>
            <w:hyperlink r:id="rId86" w:anchor="cite_note-ref86-85" w:history="1"/>
            <w:r w:rsidR="0033539A">
              <w:rPr>
                <w:rFonts w:ascii="Arial" w:hAnsi="Arial" w:cs="Arial"/>
                <w:color w:val="000000"/>
                <w:sz w:val="17"/>
                <w:szCs w:val="17"/>
                <w:vertAlign w:val="superscript"/>
              </w:rPr>
              <w:t xml:space="preserve"> </w:t>
            </w:r>
          </w:p>
        </w:tc>
        <w:tc>
          <w:tcPr>
            <w:tcW w:w="3221" w:type="dxa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BF47D0" w:rsidRDefault="00BF47D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59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F47D0" w:rsidRDefault="00BF47D0" w:rsidP="0033539A">
            <w:pPr>
              <w:bidi w:val="0"/>
              <w:spacing w:before="240" w:after="240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Cularine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yagonine</w:t>
            </w:r>
            <w:proofErr w:type="spellEnd"/>
            <w:r w:rsidR="0033539A">
              <w:rPr>
                <w:rFonts w:ascii="Arial" w:hAnsi="Arial" w:cs="Arial"/>
                <w:color w:val="000000"/>
                <w:sz w:val="17"/>
                <w:szCs w:val="17"/>
                <w:vertAlign w:val="superscript"/>
              </w:rPr>
              <w:t xml:space="preserve"> </w:t>
            </w:r>
          </w:p>
        </w:tc>
      </w:tr>
      <w:tr w:rsidR="00BF47D0" w:rsidTr="0033539A">
        <w:tc>
          <w:tcPr>
            <w:tcW w:w="1622" w:type="dxa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BF47D0" w:rsidRDefault="00BF47D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50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F47D0" w:rsidRDefault="00BF47D0" w:rsidP="0033539A">
            <w:pPr>
              <w:bidi w:val="0"/>
              <w:spacing w:before="240" w:after="240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87" w:tooltip="Pavine (molecule)" w:history="1">
              <w:proofErr w:type="spellStart"/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Pavines</w:t>
              </w:r>
              <w:proofErr w:type="spellEnd"/>
            </w:hyperlink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and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isopavines</w:t>
            </w:r>
            <w:proofErr w:type="spellEnd"/>
            <w:r w:rsidR="0033539A">
              <w:rPr>
                <w:rFonts w:ascii="Arial" w:hAnsi="Arial" w:cs="Arial"/>
                <w:color w:val="000000"/>
                <w:sz w:val="17"/>
                <w:szCs w:val="17"/>
                <w:vertAlign w:val="superscript"/>
              </w:rPr>
              <w:t xml:space="preserve"> </w:t>
            </w:r>
          </w:p>
        </w:tc>
        <w:tc>
          <w:tcPr>
            <w:tcW w:w="3221" w:type="dxa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BF47D0" w:rsidRDefault="00BF47D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59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F47D0" w:rsidRDefault="00BF47D0" w:rsidP="0033539A">
            <w:pPr>
              <w:bidi w:val="0"/>
              <w:spacing w:before="240" w:after="240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Argemonine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,</w:t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instrText xml:space="preserve"> HYPERLINK "https://en.wikipedia.org/wiki/Amurensine" \o "Amurensine" </w:instrTex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separate"/>
            </w:r>
            <w:r>
              <w:rPr>
                <w:rStyle w:val="Hyperlink"/>
                <w:rFonts w:ascii="Arial" w:hAnsi="Arial" w:cs="Arial"/>
                <w:color w:val="0B0080"/>
                <w:sz w:val="21"/>
                <w:szCs w:val="21"/>
              </w:rPr>
              <w:t>amurensine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end"/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hyperlink r:id="rId88" w:anchor="cite_note-ref88-86" w:history="1"/>
            <w:r w:rsidR="0033539A">
              <w:rPr>
                <w:rFonts w:ascii="Arial" w:hAnsi="Arial" w:cs="Arial"/>
                <w:color w:val="000000"/>
                <w:sz w:val="17"/>
                <w:szCs w:val="17"/>
                <w:vertAlign w:val="superscript"/>
              </w:rPr>
              <w:t xml:space="preserve"> </w:t>
            </w:r>
          </w:p>
        </w:tc>
      </w:tr>
      <w:tr w:rsidR="00BF47D0" w:rsidTr="0033539A">
        <w:tc>
          <w:tcPr>
            <w:tcW w:w="1622" w:type="dxa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BF47D0" w:rsidRDefault="00BF47D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50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F47D0" w:rsidRDefault="00BF47D0" w:rsidP="0033539A">
            <w:pPr>
              <w:bidi w:val="0"/>
              <w:spacing w:before="240" w:after="240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Benzopyrrocolines</w:t>
            </w:r>
            <w:proofErr w:type="spellEnd"/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33539A">
              <w:rPr>
                <w:rFonts w:ascii="Arial" w:hAnsi="Arial" w:cs="Arial"/>
                <w:color w:val="000000"/>
                <w:sz w:val="17"/>
                <w:szCs w:val="17"/>
                <w:vertAlign w:val="superscript"/>
              </w:rPr>
              <w:t xml:space="preserve"> </w:t>
            </w:r>
          </w:p>
        </w:tc>
        <w:tc>
          <w:tcPr>
            <w:tcW w:w="3221" w:type="dxa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BF47D0" w:rsidRDefault="00BF47D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59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F47D0" w:rsidRDefault="00BF47D0" w:rsidP="0033539A">
            <w:pPr>
              <w:bidi w:val="0"/>
              <w:spacing w:before="240" w:after="240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Cryptaustoline</w:t>
            </w:r>
            <w:proofErr w:type="spellEnd"/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hyperlink r:id="rId89" w:anchor="cite_note-XimE:_izoxinolin-78" w:history="1"/>
            <w:r w:rsidR="0033539A">
              <w:rPr>
                <w:rFonts w:ascii="Arial" w:hAnsi="Arial" w:cs="Arial"/>
                <w:color w:val="000000"/>
                <w:sz w:val="17"/>
                <w:szCs w:val="17"/>
                <w:vertAlign w:val="superscript"/>
              </w:rPr>
              <w:t xml:space="preserve"> </w:t>
            </w:r>
          </w:p>
        </w:tc>
      </w:tr>
      <w:tr w:rsidR="00BF47D0" w:rsidTr="0033539A">
        <w:tc>
          <w:tcPr>
            <w:tcW w:w="1622" w:type="dxa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BF47D0" w:rsidRDefault="00BF47D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50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F47D0" w:rsidRDefault="00BF47D0" w:rsidP="0033539A">
            <w:pPr>
              <w:bidi w:val="0"/>
              <w:spacing w:before="240" w:after="240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Protoberberines</w:t>
            </w:r>
            <w:proofErr w:type="spellEnd"/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hyperlink r:id="rId90" w:anchor="cite_note-XimE:_izoxinolin-78" w:history="1"/>
            <w:r w:rsidR="0033539A">
              <w:rPr>
                <w:rFonts w:ascii="Arial" w:hAnsi="Arial" w:cs="Arial"/>
                <w:color w:val="000000"/>
                <w:sz w:val="17"/>
                <w:szCs w:val="17"/>
                <w:vertAlign w:val="superscript"/>
              </w:rPr>
              <w:t xml:space="preserve"> </w:t>
            </w:r>
          </w:p>
        </w:tc>
        <w:tc>
          <w:tcPr>
            <w:tcW w:w="3221" w:type="dxa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BF47D0" w:rsidRDefault="00BF47D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59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F47D0" w:rsidRDefault="00BF47D0" w:rsidP="0033539A">
            <w:pPr>
              <w:bidi w:val="0"/>
              <w:spacing w:before="240" w:after="240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91" w:tooltip="Berberine" w:history="1">
              <w:proofErr w:type="spellStart"/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Berberine</w:t>
              </w:r>
              <w:proofErr w:type="spellEnd"/>
            </w:hyperlink>
            <w:r>
              <w:rPr>
                <w:rFonts w:ascii="Arial" w:hAnsi="Arial" w:cs="Arial"/>
                <w:color w:val="000000"/>
                <w:sz w:val="21"/>
                <w:szCs w:val="21"/>
              </w:rPr>
              <w:t>,</w:t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instrText xml:space="preserve"> HYPERLINK "https://en.wikipedia.org/wiki/Canadine" \o "Canadine" </w:instrTex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separate"/>
            </w:r>
            <w:r>
              <w:rPr>
                <w:rStyle w:val="Hyperlink"/>
                <w:rFonts w:ascii="Arial" w:hAnsi="Arial" w:cs="Arial"/>
                <w:color w:val="0B0080"/>
                <w:sz w:val="21"/>
                <w:szCs w:val="21"/>
              </w:rPr>
              <w:t>canadine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ophiocarpine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mecambridine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corydaline</w:t>
            </w:r>
            <w:proofErr w:type="spellEnd"/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hyperlink r:id="rId92" w:anchor="cite_note-ref91-88" w:history="1"/>
            <w:r w:rsidR="0033539A">
              <w:rPr>
                <w:rFonts w:ascii="Arial" w:hAnsi="Arial" w:cs="Arial"/>
                <w:color w:val="000000"/>
                <w:sz w:val="17"/>
                <w:szCs w:val="17"/>
                <w:vertAlign w:val="superscript"/>
              </w:rPr>
              <w:t xml:space="preserve"> </w:t>
            </w:r>
          </w:p>
        </w:tc>
      </w:tr>
      <w:tr w:rsidR="00BF47D0" w:rsidTr="0033539A">
        <w:tc>
          <w:tcPr>
            <w:tcW w:w="1622" w:type="dxa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BF47D0" w:rsidRDefault="00BF47D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50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F47D0" w:rsidRDefault="00BF47D0" w:rsidP="0033539A">
            <w:pPr>
              <w:bidi w:val="0"/>
              <w:spacing w:before="240" w:after="240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Phthalidisoquinolines</w:t>
            </w:r>
            <w:proofErr w:type="spellEnd"/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33539A">
              <w:rPr>
                <w:rFonts w:ascii="Arial" w:hAnsi="Arial" w:cs="Arial"/>
                <w:color w:val="000000"/>
                <w:sz w:val="17"/>
                <w:szCs w:val="17"/>
                <w:vertAlign w:val="superscript"/>
              </w:rPr>
              <w:t xml:space="preserve"> </w:t>
            </w:r>
          </w:p>
        </w:tc>
        <w:tc>
          <w:tcPr>
            <w:tcW w:w="3221" w:type="dxa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BF47D0" w:rsidRDefault="00BF47D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59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3539A" w:rsidRDefault="00BF47D0" w:rsidP="008E51CF">
            <w:pPr>
              <w:bidi w:val="0"/>
              <w:spacing w:before="240" w:after="240"/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</w:pPr>
            <w:hyperlink r:id="rId93" w:tooltip="Hydrastine" w:history="1"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Hydrastine</w:t>
              </w:r>
            </w:hyperlink>
            <w:r>
              <w:rPr>
                <w:rFonts w:ascii="Arial" w:hAnsi="Arial" w:cs="Arial"/>
                <w:color w:val="000000"/>
                <w:sz w:val="21"/>
                <w:szCs w:val="21"/>
              </w:rPr>
              <w:t>,</w:t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instrText xml:space="preserve"> HYPERLINK "https://en.wikipedia.org/wiki/Narcotine" \o "Narcotine" </w:instrTex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separate"/>
            </w:r>
            <w:r>
              <w:rPr>
                <w:rStyle w:val="Hyperlink"/>
                <w:rFonts w:ascii="Arial" w:hAnsi="Arial" w:cs="Arial"/>
                <w:color w:val="0B0080"/>
                <w:sz w:val="21"/>
                <w:szCs w:val="21"/>
              </w:rPr>
              <w:t>narcotine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end"/>
            </w:r>
          </w:p>
          <w:p w:rsidR="00BF47D0" w:rsidRDefault="00BF47D0" w:rsidP="0033539A">
            <w:pPr>
              <w:bidi w:val="0"/>
              <w:spacing w:before="240" w:after="24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Noscapine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)</w:t>
            </w:r>
            <w:r w:rsidR="008E51CF">
              <w:rPr>
                <w:rFonts w:ascii="Arial" w:hAnsi="Arial" w:cs="Arial"/>
                <w:color w:val="000000"/>
                <w:sz w:val="17"/>
                <w:szCs w:val="17"/>
                <w:vertAlign w:val="superscript"/>
              </w:rPr>
              <w:t xml:space="preserve"> </w:t>
            </w:r>
          </w:p>
        </w:tc>
      </w:tr>
      <w:tr w:rsidR="00BF47D0" w:rsidTr="0033539A">
        <w:trPr>
          <w:trHeight w:val="1354"/>
        </w:trPr>
        <w:tc>
          <w:tcPr>
            <w:tcW w:w="1622" w:type="dxa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BF47D0" w:rsidRDefault="00BF47D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50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F47D0" w:rsidRDefault="00BF47D0" w:rsidP="008E51CF">
            <w:pPr>
              <w:bidi w:val="0"/>
              <w:spacing w:before="240" w:after="240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Spirobenzylisoquinolines</w:t>
            </w:r>
            <w:proofErr w:type="spellEnd"/>
            <w:r w:rsidR="008E51CF"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8E51CF">
              <w:rPr>
                <w:rFonts w:ascii="Arial" w:hAnsi="Arial" w:cs="Arial"/>
                <w:color w:val="000000"/>
                <w:sz w:val="17"/>
                <w:szCs w:val="17"/>
                <w:vertAlign w:val="superscript"/>
              </w:rPr>
              <w:t xml:space="preserve"> </w:t>
            </w:r>
          </w:p>
        </w:tc>
        <w:tc>
          <w:tcPr>
            <w:tcW w:w="3221" w:type="dxa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BF47D0" w:rsidRDefault="00BF47D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59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F47D0" w:rsidRDefault="00BF47D0" w:rsidP="008E51CF">
            <w:pPr>
              <w:bidi w:val="0"/>
              <w:spacing w:before="240" w:after="240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Fumaricine</w:t>
            </w:r>
            <w:proofErr w:type="spellEnd"/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hyperlink r:id="rId94" w:anchor="cite_note-ref88-86" w:history="1"/>
            <w:r w:rsidR="008E51CF">
              <w:rPr>
                <w:rFonts w:ascii="Arial" w:hAnsi="Arial" w:cs="Arial"/>
                <w:color w:val="000000"/>
                <w:sz w:val="17"/>
                <w:szCs w:val="17"/>
                <w:vertAlign w:val="superscript"/>
              </w:rPr>
              <w:t xml:space="preserve"> </w:t>
            </w:r>
          </w:p>
        </w:tc>
      </w:tr>
      <w:tr w:rsidR="00BF47D0" w:rsidTr="0033539A">
        <w:tc>
          <w:tcPr>
            <w:tcW w:w="1622" w:type="dxa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BF47D0" w:rsidRDefault="00BF47D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50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F47D0" w:rsidRDefault="00BF47D0" w:rsidP="008E51CF">
            <w:pPr>
              <w:bidi w:val="0"/>
              <w:spacing w:before="240" w:after="240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95" w:tooltip="Psychotria ipecacuanha" w:history="1">
              <w:proofErr w:type="spellStart"/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Ipecacuanha</w:t>
              </w:r>
              <w:proofErr w:type="spellEnd"/>
            </w:hyperlink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alkaloids</w:t>
            </w:r>
            <w:hyperlink r:id="rId96" w:anchor="cite_note-ref94-90" w:history="1"/>
            <w:r w:rsidR="008E51CF">
              <w:rPr>
                <w:rFonts w:ascii="Arial" w:hAnsi="Arial" w:cs="Arial"/>
                <w:color w:val="000000"/>
                <w:sz w:val="17"/>
                <w:szCs w:val="17"/>
                <w:vertAlign w:val="superscript"/>
              </w:rPr>
              <w:t xml:space="preserve">  </w:t>
            </w:r>
          </w:p>
        </w:tc>
        <w:tc>
          <w:tcPr>
            <w:tcW w:w="3221" w:type="dxa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BF47D0" w:rsidRDefault="00BF47D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59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F47D0" w:rsidRDefault="00BF47D0" w:rsidP="008E51CF">
            <w:pPr>
              <w:bidi w:val="0"/>
              <w:spacing w:before="240" w:after="24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Emetine,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protoemetine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ipecoside</w:t>
            </w:r>
            <w:proofErr w:type="spellEnd"/>
            <w:r w:rsidR="008E51CF">
              <w:rPr>
                <w:rFonts w:ascii="Arial" w:hAnsi="Arial" w:cs="Arial"/>
                <w:color w:val="000000"/>
                <w:sz w:val="17"/>
                <w:szCs w:val="17"/>
                <w:vertAlign w:val="superscript"/>
              </w:rPr>
              <w:t xml:space="preserve"> </w:t>
            </w:r>
          </w:p>
        </w:tc>
      </w:tr>
      <w:tr w:rsidR="00BF47D0" w:rsidTr="0033539A">
        <w:tc>
          <w:tcPr>
            <w:tcW w:w="1622" w:type="dxa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BF47D0" w:rsidRDefault="00BF47D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50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F47D0" w:rsidRDefault="00BF47D0" w:rsidP="008E51CF">
            <w:pPr>
              <w:bidi w:val="0"/>
              <w:spacing w:before="240" w:after="240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Benzophenanthridines</w:t>
            </w:r>
            <w:proofErr w:type="spellEnd"/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hyperlink r:id="rId97" w:anchor="cite_note-XimE:_izoxinolin-78" w:history="1"/>
            <w:r w:rsidR="008E51CF">
              <w:rPr>
                <w:rFonts w:ascii="Arial" w:hAnsi="Arial" w:cs="Arial"/>
                <w:color w:val="000000"/>
                <w:sz w:val="17"/>
                <w:szCs w:val="17"/>
                <w:vertAlign w:val="superscript"/>
              </w:rPr>
              <w:t xml:space="preserve"> </w:t>
            </w:r>
          </w:p>
        </w:tc>
        <w:tc>
          <w:tcPr>
            <w:tcW w:w="3221" w:type="dxa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BF47D0" w:rsidRDefault="00BF47D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59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F47D0" w:rsidRDefault="00BF47D0" w:rsidP="008E51CF">
            <w:pPr>
              <w:bidi w:val="0"/>
              <w:spacing w:before="240" w:after="240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Sanguinarine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oxynitidine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corynoloxine</w:t>
            </w:r>
            <w:proofErr w:type="spellEnd"/>
            <w:r w:rsidR="008E51CF">
              <w:rPr>
                <w:rFonts w:ascii="Arial" w:hAnsi="Arial" w:cs="Arial"/>
                <w:color w:val="000000"/>
                <w:sz w:val="17"/>
                <w:szCs w:val="17"/>
                <w:vertAlign w:val="superscript"/>
              </w:rPr>
              <w:t xml:space="preserve"> </w:t>
            </w:r>
          </w:p>
        </w:tc>
      </w:tr>
      <w:tr w:rsidR="00BF47D0" w:rsidTr="0033539A">
        <w:tc>
          <w:tcPr>
            <w:tcW w:w="1622" w:type="dxa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BF47D0" w:rsidRDefault="00BF47D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50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F47D0" w:rsidRDefault="00BF47D0" w:rsidP="008E51CF">
            <w:pPr>
              <w:bidi w:val="0"/>
              <w:spacing w:before="240" w:after="240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98" w:tooltip="Aporphine" w:history="1">
              <w:proofErr w:type="spellStart"/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Aporphines</w:t>
              </w:r>
              <w:proofErr w:type="spellEnd"/>
            </w:hyperlink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hyperlink r:id="rId99" w:anchor="cite_note-XimE:_izoxinolin-78" w:history="1"/>
            <w:r w:rsidR="008E51CF">
              <w:rPr>
                <w:rFonts w:ascii="Arial" w:hAnsi="Arial" w:cs="Arial"/>
                <w:color w:val="000000"/>
                <w:sz w:val="17"/>
                <w:szCs w:val="17"/>
                <w:vertAlign w:val="superscript"/>
              </w:rPr>
              <w:t xml:space="preserve"> </w:t>
            </w:r>
          </w:p>
        </w:tc>
        <w:tc>
          <w:tcPr>
            <w:tcW w:w="3221" w:type="dxa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BF47D0" w:rsidRDefault="00BF47D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59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F47D0" w:rsidRDefault="00BF47D0" w:rsidP="008E51CF">
            <w:pPr>
              <w:bidi w:val="0"/>
              <w:spacing w:before="240" w:after="240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100" w:tooltip="Glaucine" w:history="1">
              <w:proofErr w:type="spellStart"/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Glaucine</w:t>
              </w:r>
              <w:proofErr w:type="spellEnd"/>
            </w:hyperlink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coridine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liriodenine</w:t>
            </w:r>
            <w:proofErr w:type="spellEnd"/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hyperlink r:id="rId101" w:anchor="cite_note-92" w:history="1"/>
            <w:r w:rsidR="008E51CF">
              <w:rPr>
                <w:rFonts w:ascii="Arial" w:hAnsi="Arial" w:cs="Arial"/>
                <w:color w:val="000000"/>
                <w:sz w:val="17"/>
                <w:szCs w:val="17"/>
                <w:vertAlign w:val="superscript"/>
              </w:rPr>
              <w:t xml:space="preserve"> </w:t>
            </w:r>
          </w:p>
        </w:tc>
      </w:tr>
      <w:tr w:rsidR="00BF47D0" w:rsidTr="0033539A">
        <w:tc>
          <w:tcPr>
            <w:tcW w:w="1622" w:type="dxa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BF47D0" w:rsidRDefault="00BF47D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50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F47D0" w:rsidRDefault="00BF47D0" w:rsidP="008E51CF">
            <w:pPr>
              <w:bidi w:val="0"/>
              <w:spacing w:before="240" w:after="240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Proaporphines</w:t>
            </w:r>
            <w:proofErr w:type="spellEnd"/>
            <w:r w:rsidR="008E51CF">
              <w:rPr>
                <w:rFonts w:ascii="Arial" w:hAnsi="Arial" w:cs="Arial"/>
                <w:color w:val="000000"/>
                <w:sz w:val="17"/>
                <w:szCs w:val="17"/>
                <w:vertAlign w:val="superscript"/>
              </w:rPr>
              <w:t xml:space="preserve"> </w:t>
            </w:r>
          </w:p>
        </w:tc>
        <w:tc>
          <w:tcPr>
            <w:tcW w:w="3221" w:type="dxa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BF47D0" w:rsidRDefault="00BF47D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59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F47D0" w:rsidRDefault="00BF47D0" w:rsidP="008E51CF">
            <w:pPr>
              <w:bidi w:val="0"/>
              <w:spacing w:before="240" w:after="240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Pronuciferine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glaziovine</w:t>
            </w:r>
            <w:proofErr w:type="spellEnd"/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8E51CF">
              <w:rPr>
                <w:rFonts w:ascii="Arial" w:hAnsi="Arial" w:cs="Arial"/>
                <w:color w:val="000000"/>
                <w:sz w:val="17"/>
                <w:szCs w:val="17"/>
                <w:vertAlign w:val="superscript"/>
              </w:rPr>
              <w:t xml:space="preserve"> </w:t>
            </w:r>
          </w:p>
        </w:tc>
      </w:tr>
      <w:tr w:rsidR="00BF47D0" w:rsidTr="0033539A">
        <w:tc>
          <w:tcPr>
            <w:tcW w:w="1622" w:type="dxa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BF47D0" w:rsidRDefault="00BF47D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50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F47D0" w:rsidRDefault="00BF47D0" w:rsidP="008E51CF">
            <w:pPr>
              <w:bidi w:val="0"/>
              <w:spacing w:before="240" w:after="240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Homoaporphines</w:t>
            </w:r>
            <w:proofErr w:type="spellEnd"/>
            <w:r w:rsidR="008E51CF">
              <w:rPr>
                <w:rFonts w:ascii="Arial" w:hAnsi="Arial" w:cs="Arial"/>
                <w:color w:val="000000"/>
                <w:sz w:val="17"/>
                <w:szCs w:val="17"/>
                <w:vertAlign w:val="superscript"/>
              </w:rPr>
              <w:t xml:space="preserve"> </w:t>
            </w:r>
          </w:p>
        </w:tc>
        <w:tc>
          <w:tcPr>
            <w:tcW w:w="3221" w:type="dxa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BF47D0" w:rsidRDefault="00BF47D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59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F47D0" w:rsidRDefault="00BF47D0" w:rsidP="008E51CF">
            <w:pPr>
              <w:bidi w:val="0"/>
              <w:spacing w:before="240" w:after="240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Kreysiginine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multifloramin</w:t>
            </w:r>
            <w:proofErr w:type="spellEnd"/>
            <w:r w:rsidR="008E51CF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BF47D0" w:rsidTr="0033539A">
        <w:tc>
          <w:tcPr>
            <w:tcW w:w="1622" w:type="dxa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BF47D0" w:rsidRDefault="00BF47D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50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F47D0" w:rsidRDefault="00BF47D0" w:rsidP="008E51CF">
            <w:pPr>
              <w:bidi w:val="0"/>
              <w:spacing w:before="240" w:after="240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Homoproaporphines</w:t>
            </w:r>
            <w:proofErr w:type="spellEnd"/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hyperlink r:id="rId102" w:anchor="cite_note-ref99-93" w:history="1"/>
            <w:r w:rsidR="008E51CF">
              <w:rPr>
                <w:rFonts w:ascii="Arial" w:hAnsi="Arial" w:cs="Arial"/>
                <w:color w:val="000000"/>
                <w:sz w:val="17"/>
                <w:szCs w:val="17"/>
                <w:vertAlign w:val="superscript"/>
              </w:rPr>
              <w:t xml:space="preserve"> </w:t>
            </w:r>
          </w:p>
        </w:tc>
        <w:tc>
          <w:tcPr>
            <w:tcW w:w="3221" w:type="dxa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BF47D0" w:rsidRDefault="00BF47D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591" w:type="dxa"/>
            <w:shd w:val="clear" w:color="auto" w:fill="F8F9FA"/>
            <w:vAlign w:val="center"/>
            <w:hideMark/>
          </w:tcPr>
          <w:p w:rsidR="00BF47D0" w:rsidRDefault="00BF47D0">
            <w:pPr>
              <w:rPr>
                <w:sz w:val="20"/>
                <w:szCs w:val="20"/>
              </w:rPr>
            </w:pPr>
          </w:p>
        </w:tc>
      </w:tr>
    </w:tbl>
    <w:p w:rsidR="00572D84" w:rsidRDefault="00572D84" w:rsidP="00A545EF">
      <w:pPr>
        <w:rPr>
          <w:rFonts w:hint="cs"/>
          <w:sz w:val="32"/>
          <w:szCs w:val="32"/>
          <w:rtl/>
          <w:lang w:bidi="ar-SY"/>
        </w:rPr>
      </w:pPr>
    </w:p>
    <w:p w:rsidR="00572D84" w:rsidRDefault="00572D84" w:rsidP="00A545EF">
      <w:pPr>
        <w:rPr>
          <w:rFonts w:hint="cs"/>
          <w:sz w:val="32"/>
          <w:szCs w:val="32"/>
          <w:rtl/>
          <w:lang w:bidi="ar-SY"/>
        </w:rPr>
      </w:pPr>
    </w:p>
    <w:tbl>
      <w:tblPr>
        <w:tblW w:w="10019" w:type="dxa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9F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15"/>
        <w:gridCol w:w="6804"/>
      </w:tblGrid>
      <w:tr w:rsidR="00BF47D0" w:rsidTr="00BF47D0">
        <w:tc>
          <w:tcPr>
            <w:tcW w:w="321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F47D0" w:rsidRDefault="00BF47D0" w:rsidP="008E51CF">
            <w:pPr>
              <w:bidi w:val="0"/>
              <w:spacing w:before="240" w:after="240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Tropoloisoquinolines</w:t>
            </w:r>
            <w:proofErr w:type="spellEnd"/>
            <w:r w:rsidR="008E51CF">
              <w:rPr>
                <w:rFonts w:ascii="Arial" w:hAnsi="Arial" w:cs="Arial"/>
                <w:color w:val="000000"/>
                <w:sz w:val="17"/>
                <w:szCs w:val="17"/>
                <w:vertAlign w:val="superscript"/>
              </w:rPr>
              <w:t xml:space="preserve"> </w:t>
            </w:r>
          </w:p>
        </w:tc>
        <w:tc>
          <w:tcPr>
            <w:tcW w:w="680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F47D0" w:rsidRDefault="00BF47D0" w:rsidP="008E51CF">
            <w:pPr>
              <w:bidi w:val="0"/>
              <w:spacing w:before="240" w:after="240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Imerubrine</w:t>
            </w:r>
            <w:proofErr w:type="spellEnd"/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hyperlink r:id="rId103" w:anchor="cite_note-XimE:_izoxinolin-78" w:history="1"/>
            <w:r w:rsidR="008E51CF">
              <w:rPr>
                <w:rFonts w:ascii="Arial" w:hAnsi="Arial" w:cs="Arial"/>
                <w:color w:val="000000"/>
                <w:sz w:val="17"/>
                <w:szCs w:val="17"/>
                <w:vertAlign w:val="superscript"/>
              </w:rPr>
              <w:t xml:space="preserve"> </w:t>
            </w:r>
          </w:p>
        </w:tc>
      </w:tr>
      <w:tr w:rsidR="00BF47D0" w:rsidTr="00BF47D0">
        <w:tc>
          <w:tcPr>
            <w:tcW w:w="321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F47D0" w:rsidRDefault="00BF47D0" w:rsidP="008E51CF">
            <w:pPr>
              <w:bidi w:val="0"/>
              <w:spacing w:before="240" w:after="240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Azofluoranthenes</w:t>
            </w:r>
            <w:proofErr w:type="spellEnd"/>
            <w:r w:rsidR="008E51CF">
              <w:rPr>
                <w:rFonts w:ascii="Arial" w:hAnsi="Arial" w:cs="Arial"/>
                <w:color w:val="000000"/>
                <w:sz w:val="17"/>
                <w:szCs w:val="17"/>
                <w:vertAlign w:val="superscript"/>
              </w:rPr>
              <w:t xml:space="preserve"> </w:t>
            </w:r>
          </w:p>
        </w:tc>
        <w:tc>
          <w:tcPr>
            <w:tcW w:w="680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F47D0" w:rsidRDefault="00BF47D0" w:rsidP="008E51CF">
            <w:pPr>
              <w:bidi w:val="0"/>
              <w:spacing w:before="240" w:after="240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Rufescine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imeluteine</w:t>
            </w:r>
            <w:proofErr w:type="spellEnd"/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hyperlink r:id="rId104" w:anchor="cite_note-97" w:history="1"/>
            <w:r w:rsidR="008E51CF">
              <w:rPr>
                <w:rFonts w:ascii="Arial" w:hAnsi="Arial" w:cs="Arial"/>
                <w:color w:val="000000"/>
                <w:sz w:val="17"/>
                <w:szCs w:val="17"/>
                <w:vertAlign w:val="superscript"/>
              </w:rPr>
              <w:t xml:space="preserve"> </w:t>
            </w:r>
          </w:p>
        </w:tc>
      </w:tr>
      <w:tr w:rsidR="00BF47D0" w:rsidTr="00BF47D0">
        <w:tc>
          <w:tcPr>
            <w:tcW w:w="321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F47D0" w:rsidRDefault="00BF47D0" w:rsidP="0033539A">
            <w:pPr>
              <w:bidi w:val="0"/>
              <w:spacing w:before="240" w:after="240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105" w:tooltip="Amaryllis" w:history="1"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Amaryllis</w:t>
              </w:r>
            </w:hyperlink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alkaloids</w:t>
            </w:r>
            <w:r w:rsidR="0033539A">
              <w:rPr>
                <w:rFonts w:ascii="Arial" w:hAnsi="Arial" w:cs="Arial"/>
                <w:color w:val="000000"/>
                <w:sz w:val="17"/>
                <w:szCs w:val="17"/>
                <w:vertAlign w:val="superscript"/>
              </w:rPr>
              <w:t xml:space="preserve"> </w:t>
            </w:r>
          </w:p>
        </w:tc>
        <w:tc>
          <w:tcPr>
            <w:tcW w:w="680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F47D0" w:rsidRDefault="00BF47D0" w:rsidP="008E51CF">
            <w:pPr>
              <w:bidi w:val="0"/>
              <w:spacing w:before="240" w:after="240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106" w:tooltip="Lycorine" w:history="1">
              <w:proofErr w:type="spellStart"/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Lycorine</w:t>
              </w:r>
              <w:proofErr w:type="spellEnd"/>
            </w:hyperlink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ambelline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tazettine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,</w:t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instrText xml:space="preserve"> HYPERLINK "https://en.wikipedia.org/wiki/Galantamine" \o "Galantamine" </w:instrTex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separate"/>
            </w:r>
            <w:r>
              <w:rPr>
                <w:rStyle w:val="Hyperlink"/>
                <w:rFonts w:ascii="Arial" w:hAnsi="Arial" w:cs="Arial"/>
                <w:color w:val="0B0080"/>
                <w:sz w:val="21"/>
                <w:szCs w:val="21"/>
              </w:rPr>
              <w:t>galantamine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montanine</w:t>
            </w:r>
            <w:proofErr w:type="spellEnd"/>
            <w:r w:rsidR="008E51CF">
              <w:rPr>
                <w:rFonts w:ascii="Arial" w:hAnsi="Arial" w:cs="Arial"/>
                <w:color w:val="000000"/>
                <w:sz w:val="17"/>
                <w:szCs w:val="17"/>
                <w:vertAlign w:val="superscript"/>
              </w:rPr>
              <w:t xml:space="preserve"> </w:t>
            </w:r>
          </w:p>
        </w:tc>
      </w:tr>
      <w:tr w:rsidR="00BF47D0" w:rsidTr="00BF47D0">
        <w:tc>
          <w:tcPr>
            <w:tcW w:w="321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F47D0" w:rsidRDefault="00BF47D0" w:rsidP="008E51CF">
            <w:pPr>
              <w:bidi w:val="0"/>
              <w:spacing w:before="240" w:after="240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107" w:tooltip="Erythrina" w:history="1">
              <w:proofErr w:type="spellStart"/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Erythrina</w:t>
              </w:r>
              <w:proofErr w:type="spellEnd"/>
            </w:hyperlink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alkaloids</w:t>
            </w:r>
            <w:hyperlink r:id="rId108" w:anchor="cite_note-Hesse_54-82" w:history="1"/>
            <w:r w:rsidR="008E51CF">
              <w:rPr>
                <w:rFonts w:ascii="Arial" w:hAnsi="Arial" w:cs="Arial"/>
                <w:color w:val="000000"/>
                <w:sz w:val="17"/>
                <w:szCs w:val="17"/>
                <w:vertAlign w:val="superscript"/>
              </w:rPr>
              <w:t xml:space="preserve"> </w:t>
            </w:r>
          </w:p>
        </w:tc>
        <w:tc>
          <w:tcPr>
            <w:tcW w:w="680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F47D0" w:rsidRDefault="00BF47D0" w:rsidP="008E51CF">
            <w:pPr>
              <w:bidi w:val="0"/>
              <w:spacing w:before="240" w:after="240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Erysodine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erythroidine</w:t>
            </w:r>
            <w:proofErr w:type="spellEnd"/>
            <w:r w:rsidR="008E51CF">
              <w:rPr>
                <w:rFonts w:ascii="Arial" w:hAnsi="Arial" w:cs="Arial"/>
                <w:color w:val="000000"/>
                <w:sz w:val="17"/>
                <w:szCs w:val="17"/>
                <w:vertAlign w:val="superscript"/>
              </w:rPr>
              <w:t xml:space="preserve"> </w:t>
            </w:r>
          </w:p>
        </w:tc>
      </w:tr>
      <w:tr w:rsidR="00BF47D0" w:rsidTr="00BF47D0">
        <w:tc>
          <w:tcPr>
            <w:tcW w:w="321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F47D0" w:rsidRDefault="00BF47D0" w:rsidP="008E51CF">
            <w:pPr>
              <w:bidi w:val="0"/>
              <w:spacing w:before="240" w:after="240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109" w:tooltip="Phenanthrene" w:history="1">
              <w:proofErr w:type="spellStart"/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Phenanthrene</w:t>
              </w:r>
              <w:proofErr w:type="spellEnd"/>
            </w:hyperlink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derivatives</w:t>
            </w:r>
            <w:r w:rsidR="008E51CF">
              <w:rPr>
                <w:rFonts w:ascii="Arial" w:hAnsi="Arial" w:cs="Arial"/>
                <w:color w:val="000000"/>
                <w:sz w:val="17"/>
                <w:szCs w:val="17"/>
                <w:vertAlign w:val="superscript"/>
              </w:rPr>
              <w:t xml:space="preserve"> </w:t>
            </w:r>
          </w:p>
        </w:tc>
        <w:tc>
          <w:tcPr>
            <w:tcW w:w="680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F47D0" w:rsidRDefault="00BF47D0" w:rsidP="008E51CF">
            <w:pPr>
              <w:bidi w:val="0"/>
              <w:spacing w:before="240" w:after="240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Atherosperminine</w:t>
            </w:r>
            <w:proofErr w:type="spellEnd"/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8E51CF">
              <w:rPr>
                <w:rFonts w:ascii="Arial" w:hAnsi="Arial" w:cs="Arial"/>
                <w:color w:val="000000"/>
                <w:sz w:val="17"/>
                <w:szCs w:val="17"/>
                <w:vertAlign w:val="superscript"/>
              </w:rPr>
              <w:t xml:space="preserve"> </w:t>
            </w:r>
          </w:p>
        </w:tc>
      </w:tr>
      <w:tr w:rsidR="00BF47D0" w:rsidTr="00BF47D0">
        <w:tc>
          <w:tcPr>
            <w:tcW w:w="321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F47D0" w:rsidRDefault="00BF47D0" w:rsidP="008E51CF">
            <w:pPr>
              <w:bidi w:val="0"/>
              <w:spacing w:before="240" w:after="240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110" w:tooltip="Protopine" w:history="1">
              <w:proofErr w:type="spellStart"/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Protopines</w:t>
              </w:r>
              <w:proofErr w:type="spellEnd"/>
            </w:hyperlink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hyperlink r:id="rId111" w:anchor="cite_note-XimE:_izoxinolin-78" w:history="1"/>
            <w:r w:rsidR="008E51CF">
              <w:rPr>
                <w:rFonts w:ascii="Arial" w:hAnsi="Arial" w:cs="Arial"/>
                <w:color w:val="000000"/>
                <w:sz w:val="17"/>
                <w:szCs w:val="17"/>
                <w:vertAlign w:val="superscript"/>
              </w:rPr>
              <w:t xml:space="preserve"> </w:t>
            </w:r>
          </w:p>
        </w:tc>
        <w:tc>
          <w:tcPr>
            <w:tcW w:w="680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F47D0" w:rsidRDefault="00BF47D0" w:rsidP="008E51CF">
            <w:pPr>
              <w:bidi w:val="0"/>
              <w:spacing w:before="240" w:after="240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112" w:tooltip="Protopine" w:history="1">
              <w:proofErr w:type="spellStart"/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Protopine</w:t>
              </w:r>
              <w:proofErr w:type="spellEnd"/>
            </w:hyperlink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oxomuramine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corycavidine</w:t>
            </w:r>
            <w:proofErr w:type="spellEnd"/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hyperlink r:id="rId113" w:anchor="cite_note-ref96-91" w:history="1"/>
            <w:r w:rsidR="008E51CF">
              <w:rPr>
                <w:rFonts w:ascii="Arial" w:hAnsi="Arial" w:cs="Arial"/>
                <w:color w:val="000000"/>
                <w:sz w:val="17"/>
                <w:szCs w:val="17"/>
                <w:vertAlign w:val="superscript"/>
              </w:rPr>
              <w:t xml:space="preserve"> </w:t>
            </w:r>
          </w:p>
        </w:tc>
      </w:tr>
      <w:tr w:rsidR="00BF47D0" w:rsidTr="00BF47D0">
        <w:tc>
          <w:tcPr>
            <w:tcW w:w="3215" w:type="dxa"/>
            <w:shd w:val="clear" w:color="auto" w:fill="F8F9FA"/>
            <w:vAlign w:val="center"/>
            <w:hideMark/>
          </w:tcPr>
          <w:p w:rsidR="00BF47D0" w:rsidRDefault="00BF47D0">
            <w:pPr>
              <w:bidi w:val="0"/>
              <w:spacing w:before="240" w:after="24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804" w:type="dxa"/>
            <w:shd w:val="clear" w:color="auto" w:fill="F8F9FA"/>
            <w:vAlign w:val="center"/>
            <w:hideMark/>
          </w:tcPr>
          <w:p w:rsidR="00BF47D0" w:rsidRDefault="00BF47D0">
            <w:pPr>
              <w:rPr>
                <w:sz w:val="20"/>
                <w:szCs w:val="20"/>
              </w:rPr>
            </w:pPr>
          </w:p>
        </w:tc>
      </w:tr>
    </w:tbl>
    <w:p w:rsidR="00572D84" w:rsidRDefault="00572D84" w:rsidP="00A545EF">
      <w:pPr>
        <w:rPr>
          <w:rFonts w:hint="cs"/>
          <w:sz w:val="32"/>
          <w:szCs w:val="32"/>
          <w:rtl/>
          <w:lang w:bidi="ar-SY"/>
        </w:rPr>
      </w:pPr>
    </w:p>
    <w:tbl>
      <w:tblPr>
        <w:tblW w:w="10019" w:type="dxa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9F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08"/>
        <w:gridCol w:w="1007"/>
        <w:gridCol w:w="2835"/>
        <w:gridCol w:w="3969"/>
      </w:tblGrid>
      <w:tr w:rsidR="00BF47D0" w:rsidTr="00BF47D0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F47D0" w:rsidRDefault="00BF47D0" w:rsidP="008E51CF">
            <w:pPr>
              <w:bidi w:val="0"/>
              <w:spacing w:before="240" w:after="240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114" w:tooltip="Oxazole" w:history="1">
              <w:proofErr w:type="spellStart"/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Oxazole</w:t>
              </w:r>
              <w:proofErr w:type="spellEnd"/>
            </w:hyperlink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derivatives</w:t>
            </w:r>
            <w:hyperlink r:id="rId115" w:anchor="cite_note-Plemenkov_241-100" w:history="1">
              <w:r>
                <w:rPr>
                  <w:rStyle w:val="Hyperlink"/>
                  <w:rFonts w:ascii="Arial" w:hAnsi="Arial" w:cs="Arial"/>
                  <w:color w:val="0B0080"/>
                  <w:sz w:val="17"/>
                  <w:szCs w:val="17"/>
                  <w:vertAlign w:val="superscript"/>
                </w:rPr>
                <w:t>[</w:t>
              </w:r>
            </w:hyperlink>
            <w:r w:rsidR="008E51CF">
              <w:rPr>
                <w:rFonts w:ascii="Arial" w:hAnsi="Arial" w:cs="Arial"/>
                <w:color w:val="000000"/>
                <w:sz w:val="17"/>
                <w:szCs w:val="17"/>
                <w:vertAlign w:val="superscript"/>
              </w:rPr>
              <w:t xml:space="preserve"> </w:t>
            </w:r>
          </w:p>
          <w:p w:rsidR="00BF47D0" w:rsidRDefault="00BF47D0" w:rsidP="00BF47D0">
            <w:pPr>
              <w:bidi w:val="0"/>
              <w:spacing w:before="240" w:after="24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B0080"/>
                <w:sz w:val="21"/>
                <w:szCs w:val="21"/>
              </w:rPr>
              <w:drawing>
                <wp:inline distT="0" distB="0" distL="0" distR="0">
                  <wp:extent cx="762000" cy="904875"/>
                  <wp:effectExtent l="0" t="0" r="0" b="0"/>
                  <wp:docPr id="9" name="صورة 17" descr="Oxazole structure.svg">
                    <a:hlinkClick xmlns:a="http://schemas.openxmlformats.org/drawingml/2006/main" r:id="rId1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Oxazole structure.svg">
                            <a:hlinkClick r:id="rId1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F47D0" w:rsidRDefault="00BF47D0">
            <w:pPr>
              <w:bidi w:val="0"/>
              <w:spacing w:before="240" w:after="24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F47D0" w:rsidRDefault="00BF47D0" w:rsidP="008E51CF">
            <w:pPr>
              <w:bidi w:val="0"/>
              <w:spacing w:before="240" w:after="240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118" w:tooltip="Tyrosine" w:history="1"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Tyrosine</w:t>
              </w:r>
            </w:hyperlink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→</w:t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instrText xml:space="preserve"> HYPERLINK "https://en.wikipedia.org/wiki/Tyramine" \o "Tyramine" </w:instrTex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separate"/>
            </w:r>
            <w:r>
              <w:rPr>
                <w:rStyle w:val="Hyperlink"/>
                <w:rFonts w:ascii="Arial" w:hAnsi="Arial" w:cs="Arial"/>
                <w:color w:val="0B0080"/>
                <w:sz w:val="21"/>
                <w:szCs w:val="21"/>
              </w:rPr>
              <w:t>tyramine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end"/>
            </w:r>
            <w:hyperlink r:id="rId119" w:anchor="cite_note-101" w:history="1">
              <w:r>
                <w:rPr>
                  <w:rStyle w:val="Hyperlink"/>
                  <w:rFonts w:ascii="Arial" w:hAnsi="Arial" w:cs="Arial"/>
                  <w:color w:val="0B0080"/>
                  <w:sz w:val="17"/>
                  <w:szCs w:val="17"/>
                  <w:vertAlign w:val="superscript"/>
                </w:rPr>
                <w:t>[</w:t>
              </w:r>
            </w:hyperlink>
            <w:r w:rsidR="008E51CF">
              <w:rPr>
                <w:rFonts w:ascii="Arial" w:hAnsi="Arial" w:cs="Arial"/>
                <w:color w:val="000000"/>
                <w:sz w:val="17"/>
                <w:szCs w:val="17"/>
                <w:vertAlign w:val="superscript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F47D0" w:rsidRDefault="00BF47D0">
            <w:pPr>
              <w:bidi w:val="0"/>
              <w:spacing w:before="240" w:after="240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Annuloline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halfordinol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texaline</w:t>
            </w:r>
            <w:proofErr w:type="spellEnd"/>
          </w:p>
          <w:p w:rsidR="00BF47D0" w:rsidRDefault="00BF47D0" w:rsidP="00BF47D0">
            <w:pPr>
              <w:bidi w:val="0"/>
              <w:spacing w:before="240" w:after="240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texamine</w:t>
            </w:r>
            <w:proofErr w:type="spellEnd"/>
          </w:p>
        </w:tc>
      </w:tr>
    </w:tbl>
    <w:p w:rsidR="00572D84" w:rsidRDefault="00572D84" w:rsidP="00A545EF">
      <w:pPr>
        <w:rPr>
          <w:rFonts w:hint="cs"/>
          <w:sz w:val="32"/>
          <w:szCs w:val="32"/>
          <w:rtl/>
          <w:lang w:bidi="ar-SY"/>
        </w:rPr>
      </w:pPr>
    </w:p>
    <w:p w:rsidR="00BF47D0" w:rsidRDefault="00BF47D0" w:rsidP="00A545EF">
      <w:pPr>
        <w:rPr>
          <w:rFonts w:hint="cs"/>
          <w:sz w:val="32"/>
          <w:szCs w:val="32"/>
          <w:rtl/>
          <w:lang w:bidi="ar-SY"/>
        </w:rPr>
      </w:pPr>
    </w:p>
    <w:p w:rsidR="00BF47D0" w:rsidRDefault="00BF47D0" w:rsidP="00A545EF">
      <w:pPr>
        <w:rPr>
          <w:rFonts w:hint="cs"/>
          <w:sz w:val="32"/>
          <w:szCs w:val="32"/>
          <w:rtl/>
          <w:lang w:bidi="ar-SY"/>
        </w:rPr>
      </w:pPr>
    </w:p>
    <w:p w:rsidR="00BF47D0" w:rsidRDefault="00BF47D0" w:rsidP="00A545EF">
      <w:pPr>
        <w:rPr>
          <w:rFonts w:hint="cs"/>
          <w:sz w:val="32"/>
          <w:szCs w:val="32"/>
          <w:rtl/>
          <w:lang w:bidi="ar-SY"/>
        </w:rPr>
      </w:pPr>
    </w:p>
    <w:tbl>
      <w:tblPr>
        <w:tblW w:w="10080" w:type="dxa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9F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64"/>
        <w:gridCol w:w="1408"/>
        <w:gridCol w:w="3815"/>
        <w:gridCol w:w="2493"/>
      </w:tblGrid>
      <w:tr w:rsidR="00BF47D0" w:rsidTr="00BF47D0">
        <w:trPr>
          <w:gridAfter w:val="3"/>
          <w:wAfter w:w="7716" w:type="dxa"/>
        </w:trPr>
        <w:tc>
          <w:tcPr>
            <w:tcW w:w="0" w:type="auto"/>
            <w:shd w:val="clear" w:color="auto" w:fill="F8F9FA"/>
            <w:vAlign w:val="center"/>
            <w:hideMark/>
          </w:tcPr>
          <w:p w:rsidR="00BF47D0" w:rsidRDefault="00BF47D0">
            <w:pPr>
              <w:bidi w:val="0"/>
              <w:spacing w:before="240" w:after="24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BF47D0" w:rsidTr="0033539A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F47D0" w:rsidRDefault="00BF47D0">
            <w:pPr>
              <w:bidi w:val="0"/>
              <w:spacing w:before="240" w:after="240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120" w:tooltip="Isoxazole" w:history="1">
              <w:proofErr w:type="spellStart"/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Isoxazole</w:t>
              </w:r>
            </w:hyperlink>
            <w:r>
              <w:rPr>
                <w:rFonts w:ascii="Arial" w:hAnsi="Arial" w:cs="Arial"/>
                <w:color w:val="000000"/>
                <w:sz w:val="21"/>
                <w:szCs w:val="21"/>
              </w:rPr>
              <w:t>derivatives</w:t>
            </w:r>
            <w:proofErr w:type="spellEnd"/>
          </w:p>
          <w:p w:rsidR="00BF47D0" w:rsidRDefault="00BF47D0" w:rsidP="00BF47D0">
            <w:pPr>
              <w:bidi w:val="0"/>
              <w:spacing w:before="240" w:after="24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B0080"/>
                <w:sz w:val="21"/>
                <w:szCs w:val="21"/>
              </w:rPr>
              <w:lastRenderedPageBreak/>
              <w:drawing>
                <wp:inline distT="0" distB="0" distL="0" distR="0">
                  <wp:extent cx="762000" cy="742950"/>
                  <wp:effectExtent l="0" t="0" r="0" b="0"/>
                  <wp:docPr id="19" name="صورة 19" descr="Isoxazole structure.png">
                    <a:hlinkClick xmlns:a="http://schemas.openxmlformats.org/drawingml/2006/main" r:id="rId1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soxazole structure.png">
                            <a:hlinkClick r:id="rId1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F47D0" w:rsidRDefault="00BF47D0">
            <w:pPr>
              <w:bidi w:val="0"/>
              <w:spacing w:before="240" w:after="24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81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F47D0" w:rsidRDefault="00BF47D0">
            <w:pPr>
              <w:bidi w:val="0"/>
              <w:spacing w:before="240" w:after="240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123" w:tooltip="Ibotenic acid" w:history="1">
              <w:proofErr w:type="spellStart"/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Ibotenic</w:t>
              </w:r>
              <w:proofErr w:type="spellEnd"/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 xml:space="preserve"> acid</w:t>
              </w:r>
            </w:hyperlink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→</w:t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instrText xml:space="preserve"> HYPERLINK "https://en.wikipedia.org/wiki/Muscimol" \o "Muscimol" </w:instrTex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separate"/>
            </w:r>
            <w:r>
              <w:rPr>
                <w:rStyle w:val="Hyperlink"/>
                <w:rFonts w:ascii="Arial" w:hAnsi="Arial" w:cs="Arial"/>
                <w:color w:val="0B0080"/>
                <w:sz w:val="21"/>
                <w:szCs w:val="21"/>
              </w:rPr>
              <w:t>Muscimol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2493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F47D0" w:rsidRDefault="00BF47D0">
            <w:pPr>
              <w:bidi w:val="0"/>
              <w:spacing w:before="240" w:after="240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Ibotenic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acid,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Muscimol</w:t>
            </w:r>
            <w:proofErr w:type="spellEnd"/>
          </w:p>
        </w:tc>
      </w:tr>
      <w:tr w:rsidR="00BF47D0" w:rsidTr="0033539A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F47D0" w:rsidRDefault="00BF47D0" w:rsidP="008E51CF">
            <w:pPr>
              <w:bidi w:val="0"/>
              <w:spacing w:before="240" w:after="240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124" w:tooltip="Thiazole" w:history="1">
              <w:proofErr w:type="spellStart"/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Thiazole</w:t>
              </w:r>
              <w:proofErr w:type="spellEnd"/>
            </w:hyperlink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derivatives</w:t>
            </w:r>
            <w:hyperlink r:id="rId125" w:anchor="cite_note-ref114-103" w:history="1"/>
            <w:r w:rsidR="008E51CF">
              <w:rPr>
                <w:rFonts w:ascii="Arial" w:hAnsi="Arial" w:cs="Arial"/>
                <w:color w:val="000000"/>
                <w:sz w:val="17"/>
                <w:szCs w:val="17"/>
                <w:vertAlign w:val="superscript"/>
              </w:rPr>
              <w:t xml:space="preserve"> </w:t>
            </w:r>
          </w:p>
          <w:p w:rsidR="00BF47D0" w:rsidRDefault="00BF47D0" w:rsidP="00BF47D0">
            <w:pPr>
              <w:bidi w:val="0"/>
              <w:spacing w:before="240" w:after="24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B0080"/>
                <w:sz w:val="21"/>
                <w:szCs w:val="21"/>
              </w:rPr>
              <w:drawing>
                <wp:inline distT="0" distB="0" distL="0" distR="0">
                  <wp:extent cx="762000" cy="742950"/>
                  <wp:effectExtent l="0" t="0" r="0" b="0"/>
                  <wp:docPr id="12" name="صورة 20" descr="Thiazole structure.svg">
                    <a:hlinkClick xmlns:a="http://schemas.openxmlformats.org/drawingml/2006/main" r:id="rId1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Thiazole structure.svg">
                            <a:hlinkClick r:id="rId1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F47D0" w:rsidRDefault="00BF47D0">
            <w:pPr>
              <w:bidi w:val="0"/>
              <w:spacing w:before="240" w:after="24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81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F47D0" w:rsidRDefault="00BF47D0" w:rsidP="008E51CF">
            <w:pPr>
              <w:bidi w:val="0"/>
              <w:spacing w:before="240" w:after="240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128" w:tooltip="1-Deoxy-D-xylulose 5-phosphate" w:history="1"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1-Deoxy-D-xylulose 5-phosphate</w:t>
              </w:r>
            </w:hyperlink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(DOXP),</w:t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hyperlink r:id="rId129" w:tooltip="Tyrosine" w:history="1"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tyrosine</w:t>
              </w:r>
            </w:hyperlink>
            <w:r>
              <w:rPr>
                <w:rFonts w:ascii="Arial" w:hAnsi="Arial" w:cs="Arial"/>
                <w:color w:val="000000"/>
                <w:sz w:val="21"/>
                <w:szCs w:val="21"/>
              </w:rPr>
              <w:t>,</w:t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instrText xml:space="preserve"> HYPERLINK "https://en.wikipedia.org/wiki/Cysteine" \o "Cysteine" </w:instrTex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separate"/>
            </w:r>
            <w:r>
              <w:rPr>
                <w:rStyle w:val="Hyperlink"/>
                <w:rFonts w:ascii="Arial" w:hAnsi="Arial" w:cs="Arial"/>
                <w:color w:val="0B0080"/>
                <w:sz w:val="21"/>
                <w:szCs w:val="21"/>
              </w:rPr>
              <w:t>cysteine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end"/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hyperlink r:id="rId130" w:anchor="cite_note-104" w:history="1"/>
            <w:r w:rsidR="008E51CF">
              <w:rPr>
                <w:rFonts w:ascii="Arial" w:hAnsi="Arial" w:cs="Arial"/>
                <w:color w:val="000000"/>
                <w:sz w:val="17"/>
                <w:szCs w:val="17"/>
                <w:vertAlign w:val="superscript"/>
              </w:rPr>
              <w:t xml:space="preserve"> </w:t>
            </w:r>
          </w:p>
        </w:tc>
        <w:tc>
          <w:tcPr>
            <w:tcW w:w="2493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F47D0" w:rsidRDefault="00BF47D0" w:rsidP="008E51CF">
            <w:pPr>
              <w:bidi w:val="0"/>
              <w:spacing w:before="240" w:after="240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Nostocyclamide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thiostreptone</w:t>
            </w:r>
            <w:proofErr w:type="spellEnd"/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8E51CF">
              <w:rPr>
                <w:rFonts w:ascii="Arial" w:hAnsi="Arial" w:cs="Arial"/>
                <w:color w:val="000000"/>
                <w:sz w:val="17"/>
                <w:szCs w:val="17"/>
                <w:vertAlign w:val="superscript"/>
              </w:rPr>
              <w:t xml:space="preserve"> </w:t>
            </w:r>
          </w:p>
        </w:tc>
      </w:tr>
      <w:tr w:rsidR="00BF47D0" w:rsidTr="0033539A">
        <w:tc>
          <w:tcPr>
            <w:tcW w:w="0" w:type="auto"/>
            <w:vMerge w:val="restar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F47D0" w:rsidRDefault="00BF47D0" w:rsidP="0033539A">
            <w:pPr>
              <w:bidi w:val="0"/>
              <w:spacing w:before="240" w:after="240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131" w:tooltip="Quinazoline" w:history="1">
              <w:proofErr w:type="spellStart"/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Quinazoline</w:t>
              </w:r>
              <w:proofErr w:type="spellEnd"/>
            </w:hyperlink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derivatives</w:t>
            </w:r>
            <w:r w:rsidR="0033539A">
              <w:rPr>
                <w:rFonts w:ascii="Arial" w:hAnsi="Arial" w:cs="Arial"/>
                <w:color w:val="000000"/>
                <w:sz w:val="17"/>
                <w:szCs w:val="17"/>
                <w:vertAlign w:val="superscript"/>
              </w:rPr>
              <w:t xml:space="preserve"> </w:t>
            </w:r>
          </w:p>
          <w:p w:rsidR="00BF47D0" w:rsidRDefault="00BF47D0" w:rsidP="00BF47D0">
            <w:pPr>
              <w:bidi w:val="0"/>
              <w:spacing w:before="240" w:after="24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B0080"/>
                <w:sz w:val="21"/>
                <w:szCs w:val="21"/>
              </w:rPr>
              <w:drawing>
                <wp:inline distT="0" distB="0" distL="0" distR="0">
                  <wp:extent cx="857250" cy="619125"/>
                  <wp:effectExtent l="0" t="0" r="0" b="0"/>
                  <wp:docPr id="11" name="صورة 21" descr="Quinazoline numbered.svg">
                    <a:hlinkClick xmlns:a="http://schemas.openxmlformats.org/drawingml/2006/main" r:id="rId1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Quinazoline numbered.svg">
                            <a:hlinkClick r:id="rId1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F47D0" w:rsidRDefault="00BF47D0">
            <w:pPr>
              <w:bidi w:val="0"/>
              <w:spacing w:before="240" w:after="24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3,4-Dihydro-4-quinazolone derivatives</w:t>
            </w:r>
          </w:p>
        </w:tc>
        <w:tc>
          <w:tcPr>
            <w:tcW w:w="3815" w:type="dxa"/>
            <w:vMerge w:val="restar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F47D0" w:rsidRDefault="00BF47D0" w:rsidP="0033539A">
            <w:pPr>
              <w:bidi w:val="0"/>
              <w:spacing w:before="240" w:after="240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134" w:tooltip="Anthranilic acid" w:history="1">
              <w:proofErr w:type="spellStart"/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Anthranilic</w:t>
              </w:r>
              <w:proofErr w:type="spellEnd"/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 xml:space="preserve"> acid</w:t>
              </w:r>
            </w:hyperlink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or</w:t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hyperlink r:id="rId135" w:tooltip="Phenylalanine" w:history="1"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phenylalanine</w:t>
              </w:r>
            </w:hyperlink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or</w:t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instrText xml:space="preserve"> HYPERLINK "https://en.wikipedia.org/wiki/Ornithine" \o "Ornithine" </w:instrTex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separate"/>
            </w:r>
            <w:r>
              <w:rPr>
                <w:rStyle w:val="Hyperlink"/>
                <w:rFonts w:ascii="Arial" w:hAnsi="Arial" w:cs="Arial"/>
                <w:color w:val="0B0080"/>
                <w:sz w:val="21"/>
                <w:szCs w:val="21"/>
              </w:rPr>
              <w:t>ornithine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end"/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hyperlink r:id="rId136" w:anchor="cite_note-107" w:history="1">
              <w:r>
                <w:rPr>
                  <w:rStyle w:val="Hyperlink"/>
                  <w:rFonts w:ascii="Arial" w:hAnsi="Arial" w:cs="Arial"/>
                  <w:color w:val="0B0080"/>
                  <w:sz w:val="17"/>
                  <w:szCs w:val="17"/>
                  <w:vertAlign w:val="superscript"/>
                </w:rPr>
                <w:t>[</w:t>
              </w:r>
            </w:hyperlink>
            <w:r w:rsidR="0033539A">
              <w:rPr>
                <w:rFonts w:ascii="Arial" w:hAnsi="Arial" w:cs="Arial"/>
                <w:color w:val="000000"/>
                <w:sz w:val="17"/>
                <w:szCs w:val="17"/>
                <w:vertAlign w:val="superscript"/>
              </w:rPr>
              <w:t xml:space="preserve"> </w:t>
            </w:r>
          </w:p>
        </w:tc>
        <w:tc>
          <w:tcPr>
            <w:tcW w:w="2493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F47D0" w:rsidRDefault="00BF47D0" w:rsidP="008E51CF">
            <w:pPr>
              <w:bidi w:val="0"/>
              <w:spacing w:before="240" w:after="240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137" w:tooltip="Febrifugine" w:history="1">
              <w:proofErr w:type="spellStart"/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Febrifugine</w:t>
              </w:r>
              <w:proofErr w:type="spellEnd"/>
            </w:hyperlink>
            <w:hyperlink r:id="rId138" w:anchor="cite_note-ref120-108" w:history="1">
              <w:r>
                <w:rPr>
                  <w:rStyle w:val="Hyperlink"/>
                  <w:rFonts w:ascii="Arial" w:hAnsi="Arial" w:cs="Arial"/>
                  <w:color w:val="0B0080"/>
                  <w:sz w:val="17"/>
                  <w:szCs w:val="17"/>
                  <w:vertAlign w:val="superscript"/>
                </w:rPr>
                <w:t>[</w:t>
              </w:r>
            </w:hyperlink>
            <w:r w:rsidR="008E51CF">
              <w:rPr>
                <w:rFonts w:ascii="Arial" w:hAnsi="Arial" w:cs="Arial"/>
                <w:color w:val="000000"/>
                <w:sz w:val="17"/>
                <w:szCs w:val="17"/>
                <w:vertAlign w:val="superscript"/>
              </w:rPr>
              <w:t xml:space="preserve"> </w:t>
            </w:r>
          </w:p>
        </w:tc>
      </w:tr>
      <w:tr w:rsidR="00BF47D0" w:rsidTr="0033539A"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BF47D0" w:rsidRDefault="00BF47D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0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F47D0" w:rsidRDefault="00BF47D0">
            <w:pPr>
              <w:bidi w:val="0"/>
              <w:spacing w:before="240" w:after="24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1,4-Dihydro-4-quinazolone derivatives</w:t>
            </w:r>
          </w:p>
        </w:tc>
        <w:tc>
          <w:tcPr>
            <w:tcW w:w="3815" w:type="dxa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BF47D0" w:rsidRDefault="00BF47D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493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F47D0" w:rsidRDefault="00BF47D0" w:rsidP="0033539A">
            <w:pPr>
              <w:bidi w:val="0"/>
              <w:spacing w:before="240" w:after="240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Glycorine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arborine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glycosminine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  <w:vertAlign w:val="superscript"/>
              </w:rPr>
              <w:fldChar w:fldCharType="begin"/>
            </w:r>
            <w:r>
              <w:rPr>
                <w:rFonts w:ascii="Arial" w:hAnsi="Arial" w:cs="Arial"/>
                <w:color w:val="000000"/>
                <w:sz w:val="17"/>
                <w:szCs w:val="17"/>
                <w:vertAlign w:val="superscript"/>
              </w:rPr>
              <w:instrText xml:space="preserve"> HYPERLINK "https://en.wikipedia.org/wiki/Alkaloid" \l "cite_note-ref120-108" </w:instrText>
            </w:r>
            <w:r>
              <w:rPr>
                <w:rFonts w:ascii="Arial" w:hAnsi="Arial" w:cs="Arial"/>
                <w:color w:val="000000"/>
                <w:sz w:val="17"/>
                <w:szCs w:val="17"/>
                <w:vertAlign w:val="superscript"/>
              </w:rPr>
              <w:fldChar w:fldCharType="separate"/>
            </w:r>
            <w:r>
              <w:rPr>
                <w:rStyle w:val="Hyperlink"/>
                <w:rFonts w:ascii="Arial" w:hAnsi="Arial" w:cs="Arial"/>
                <w:color w:val="0B0080"/>
                <w:sz w:val="17"/>
                <w:szCs w:val="17"/>
                <w:vertAlign w:val="superscript"/>
              </w:rPr>
              <w:t>[</w:t>
            </w:r>
            <w:r>
              <w:rPr>
                <w:rFonts w:ascii="Arial" w:hAnsi="Arial" w:cs="Arial"/>
                <w:color w:val="000000"/>
                <w:sz w:val="17"/>
                <w:szCs w:val="17"/>
                <w:vertAlign w:val="superscript"/>
              </w:rPr>
              <w:fldChar w:fldCharType="end"/>
            </w:r>
            <w:r w:rsidR="0033539A">
              <w:rPr>
                <w:rFonts w:ascii="Arial" w:hAnsi="Arial" w:cs="Arial"/>
                <w:color w:val="000000"/>
                <w:sz w:val="17"/>
                <w:szCs w:val="17"/>
                <w:vertAlign w:val="superscript"/>
              </w:rPr>
              <w:t xml:space="preserve"> </w:t>
            </w:r>
          </w:p>
        </w:tc>
      </w:tr>
      <w:tr w:rsidR="00BF47D0" w:rsidTr="0033539A"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BF47D0" w:rsidRDefault="00BF47D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0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F47D0" w:rsidRDefault="00BF47D0">
            <w:pPr>
              <w:bidi w:val="0"/>
              <w:spacing w:before="240" w:after="240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Pyrrolidine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and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piperidine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quinazoline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derivatives</w:t>
            </w:r>
          </w:p>
        </w:tc>
        <w:tc>
          <w:tcPr>
            <w:tcW w:w="3815" w:type="dxa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BF47D0" w:rsidRDefault="00BF47D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493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F47D0" w:rsidRDefault="00BF47D0" w:rsidP="0033539A">
            <w:pPr>
              <w:bidi w:val="0"/>
              <w:spacing w:before="240" w:after="240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139" w:tooltip="Vazicine (page does not exist)" w:history="1">
              <w:proofErr w:type="spellStart"/>
              <w:r>
                <w:rPr>
                  <w:rStyle w:val="Hyperlink"/>
                  <w:rFonts w:ascii="Arial" w:hAnsi="Arial" w:cs="Arial"/>
                  <w:color w:val="A55858"/>
                  <w:sz w:val="21"/>
                  <w:szCs w:val="21"/>
                </w:rPr>
                <w:t>Vazicine</w:t>
              </w:r>
              <w:proofErr w:type="spellEnd"/>
            </w:hyperlink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peganine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)</w:t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hyperlink r:id="rId140" w:anchor="cite_note-Plemenkov_241-100" w:history="1">
              <w:r w:rsidR="008E51CF">
                <w:rPr>
                  <w:rStyle w:val="Hyperlink"/>
                  <w:rFonts w:ascii="Arial" w:hAnsi="Arial" w:cs="Arial"/>
                  <w:color w:val="0B0080"/>
                  <w:sz w:val="17"/>
                  <w:szCs w:val="17"/>
                  <w:vertAlign w:val="superscript"/>
                </w:rPr>
                <w:t xml:space="preserve"> </w:t>
              </w:r>
            </w:hyperlink>
            <w:r w:rsidR="0033539A">
              <w:rPr>
                <w:rFonts w:ascii="Arial" w:hAnsi="Arial" w:cs="Arial"/>
                <w:color w:val="000000"/>
                <w:sz w:val="17"/>
                <w:szCs w:val="17"/>
                <w:vertAlign w:val="superscript"/>
              </w:rPr>
              <w:t xml:space="preserve"> </w:t>
            </w:r>
          </w:p>
        </w:tc>
      </w:tr>
      <w:tr w:rsidR="00BF47D0" w:rsidTr="0033539A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F47D0" w:rsidRDefault="00BF47D0" w:rsidP="008E51CF">
            <w:pPr>
              <w:bidi w:val="0"/>
              <w:spacing w:before="240" w:after="240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141" w:tooltip="Acridine" w:history="1">
              <w:proofErr w:type="spellStart"/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Acridine</w:t>
              </w:r>
              <w:proofErr w:type="spellEnd"/>
            </w:hyperlink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derivatives</w:t>
            </w:r>
            <w:hyperlink r:id="rId142" w:anchor="cite_note-Plemenkov_241-100" w:history="1"/>
            <w:r w:rsidR="008E51CF">
              <w:rPr>
                <w:rFonts w:ascii="Arial" w:hAnsi="Arial" w:cs="Arial"/>
                <w:color w:val="000000"/>
                <w:sz w:val="17"/>
                <w:szCs w:val="17"/>
                <w:vertAlign w:val="superscript"/>
              </w:rPr>
              <w:t xml:space="preserve"> </w:t>
            </w:r>
          </w:p>
          <w:p w:rsidR="00BF47D0" w:rsidRDefault="00BF47D0" w:rsidP="00BF47D0">
            <w:pPr>
              <w:bidi w:val="0"/>
              <w:spacing w:before="240" w:after="24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B0080"/>
                <w:sz w:val="21"/>
                <w:szCs w:val="21"/>
              </w:rPr>
              <w:drawing>
                <wp:inline distT="0" distB="0" distL="0" distR="0">
                  <wp:extent cx="952500" cy="400050"/>
                  <wp:effectExtent l="0" t="0" r="0" b="0"/>
                  <wp:docPr id="10" name="صورة 22" descr="Acridine.svg">
                    <a:hlinkClick xmlns:a="http://schemas.openxmlformats.org/drawingml/2006/main" r:id="rId1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Acridine.svg">
                            <a:hlinkClick r:id="rId1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F47D0" w:rsidRDefault="00BF47D0">
            <w:pPr>
              <w:bidi w:val="0"/>
              <w:spacing w:before="240" w:after="24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81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F47D0" w:rsidRDefault="00BF47D0" w:rsidP="008E51CF">
            <w:pPr>
              <w:bidi w:val="0"/>
              <w:spacing w:before="240" w:after="240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145" w:tooltip="Anthranilic acid" w:history="1">
              <w:proofErr w:type="spellStart"/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Anthranilic</w:t>
              </w:r>
              <w:proofErr w:type="spellEnd"/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 xml:space="preserve"> acid</w:t>
              </w:r>
            </w:hyperlink>
            <w:r w:rsidR="008E51CF">
              <w:rPr>
                <w:rFonts w:ascii="Arial" w:hAnsi="Arial" w:cs="Arial"/>
                <w:color w:val="000000"/>
                <w:sz w:val="17"/>
                <w:szCs w:val="17"/>
                <w:vertAlign w:val="superscript"/>
              </w:rPr>
              <w:t xml:space="preserve"> </w:t>
            </w:r>
          </w:p>
        </w:tc>
        <w:tc>
          <w:tcPr>
            <w:tcW w:w="2493" w:type="dxa"/>
            <w:shd w:val="clear" w:color="auto" w:fill="F8F9FA"/>
            <w:vAlign w:val="center"/>
            <w:hideMark/>
          </w:tcPr>
          <w:p w:rsidR="00BF47D0" w:rsidRDefault="00BF47D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Rutacridine</w:t>
            </w:r>
            <w:proofErr w:type="spellEnd"/>
          </w:p>
          <w:p w:rsidR="00BF47D0" w:rsidRDefault="00BF47D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acronicine</w:t>
            </w:r>
            <w:proofErr w:type="spellEnd"/>
          </w:p>
        </w:tc>
      </w:tr>
    </w:tbl>
    <w:p w:rsidR="00572D84" w:rsidRDefault="00572D84" w:rsidP="00A545EF">
      <w:pPr>
        <w:rPr>
          <w:rFonts w:hint="cs"/>
          <w:sz w:val="32"/>
          <w:szCs w:val="32"/>
          <w:rtl/>
          <w:lang w:bidi="ar-SY"/>
        </w:rPr>
      </w:pPr>
    </w:p>
    <w:p w:rsidR="00BF47D0" w:rsidRDefault="00BF47D0" w:rsidP="00A545EF">
      <w:pPr>
        <w:rPr>
          <w:rFonts w:hint="cs"/>
          <w:sz w:val="32"/>
          <w:szCs w:val="32"/>
          <w:rtl/>
          <w:lang w:bidi="ar-SY"/>
        </w:rPr>
      </w:pPr>
    </w:p>
    <w:p w:rsidR="00BF47D0" w:rsidRDefault="00BF47D0" w:rsidP="00A545EF">
      <w:pPr>
        <w:rPr>
          <w:rFonts w:hint="cs"/>
          <w:sz w:val="32"/>
          <w:szCs w:val="32"/>
          <w:rtl/>
          <w:lang w:bidi="ar-SY"/>
        </w:rPr>
      </w:pPr>
    </w:p>
    <w:p w:rsidR="00BF47D0" w:rsidRDefault="00BF47D0" w:rsidP="00A545EF">
      <w:pPr>
        <w:rPr>
          <w:rFonts w:hint="cs"/>
          <w:sz w:val="32"/>
          <w:szCs w:val="32"/>
          <w:rtl/>
          <w:lang w:bidi="ar-SY"/>
        </w:rPr>
      </w:pPr>
    </w:p>
    <w:tbl>
      <w:tblPr>
        <w:tblW w:w="10490" w:type="dxa"/>
        <w:tblInd w:w="-188" w:type="dxa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9F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0"/>
        <w:gridCol w:w="1701"/>
        <w:gridCol w:w="4111"/>
        <w:gridCol w:w="3118"/>
      </w:tblGrid>
      <w:tr w:rsidR="00BF47D0" w:rsidTr="0033539A">
        <w:tc>
          <w:tcPr>
            <w:tcW w:w="1560" w:type="dxa"/>
            <w:vMerge w:val="restar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3539A" w:rsidRDefault="00BF47D0" w:rsidP="0033539A">
            <w:pPr>
              <w:bidi w:val="0"/>
              <w:spacing w:before="240" w:after="240"/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</w:pPr>
            <w:hyperlink r:id="rId146" w:tooltip="Quinoline" w:history="1">
              <w:proofErr w:type="spellStart"/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Quinoline</w:t>
              </w:r>
              <w:proofErr w:type="spellEnd"/>
            </w:hyperlink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  <w:p w:rsidR="00BF47D0" w:rsidRDefault="00BF47D0" w:rsidP="0033539A">
            <w:pPr>
              <w:bidi w:val="0"/>
              <w:spacing w:before="240" w:after="24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derivatives</w:t>
            </w:r>
            <w:r w:rsidR="0033539A">
              <w:rPr>
                <w:rFonts w:ascii="Arial" w:hAnsi="Arial" w:cs="Arial"/>
                <w:color w:val="000000"/>
                <w:sz w:val="17"/>
                <w:szCs w:val="17"/>
                <w:vertAlign w:val="superscript"/>
              </w:rPr>
              <w:t xml:space="preserve"> </w:t>
            </w:r>
          </w:p>
          <w:p w:rsidR="00BF47D0" w:rsidRDefault="00BF47D0" w:rsidP="00BF47D0">
            <w:pPr>
              <w:bidi w:val="0"/>
              <w:spacing w:before="240" w:after="24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B0080"/>
                <w:sz w:val="21"/>
                <w:szCs w:val="21"/>
              </w:rPr>
              <w:drawing>
                <wp:inline distT="0" distB="0" distL="0" distR="0">
                  <wp:extent cx="857250" cy="619125"/>
                  <wp:effectExtent l="19050" t="0" r="0" b="0"/>
                  <wp:docPr id="27" name="صورة 27" descr="Quinoline numbered.svg">
                    <a:hlinkClick xmlns:a="http://schemas.openxmlformats.org/drawingml/2006/main" r:id="rId1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Quinoline numbered.svg">
                            <a:hlinkClick r:id="rId1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F47D0" w:rsidRDefault="00BF47D0">
            <w:pPr>
              <w:bidi w:val="0"/>
              <w:spacing w:before="240" w:after="24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 xml:space="preserve">Simple derivatives of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quinoline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derivatives of 2 –</w:t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instrText xml:space="preserve"> HYPERLINK "https://en.wikipedia.org/wiki/Quinolones" \o "Quinolones" </w:instrTex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separate"/>
            </w:r>
            <w:r>
              <w:rPr>
                <w:rStyle w:val="Hyperlink"/>
                <w:rFonts w:ascii="Arial" w:hAnsi="Arial" w:cs="Arial"/>
                <w:color w:val="0B0080"/>
                <w:sz w:val="21"/>
                <w:szCs w:val="21"/>
              </w:rPr>
              <w:t>quinolones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end"/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and 4-quinolone</w:t>
            </w:r>
          </w:p>
        </w:tc>
        <w:tc>
          <w:tcPr>
            <w:tcW w:w="4111" w:type="dxa"/>
            <w:vMerge w:val="restar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F47D0" w:rsidRDefault="00BF47D0" w:rsidP="0033539A">
            <w:pPr>
              <w:bidi w:val="0"/>
              <w:spacing w:before="240" w:after="240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149" w:tooltip="Anthranilic acid" w:history="1">
              <w:proofErr w:type="spellStart"/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Anthranilic</w:t>
              </w:r>
              <w:proofErr w:type="spellEnd"/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 xml:space="preserve"> acid</w:t>
              </w:r>
            </w:hyperlink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→ 3-carboxyquinoline</w:t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hyperlink r:id="rId150" w:anchor="cite_note-ref127-114" w:history="1">
              <w:r>
                <w:rPr>
                  <w:rStyle w:val="Hyperlink"/>
                  <w:rFonts w:ascii="Arial" w:hAnsi="Arial" w:cs="Arial"/>
                  <w:color w:val="0B0080"/>
                  <w:sz w:val="17"/>
                  <w:szCs w:val="17"/>
                  <w:vertAlign w:val="superscript"/>
                </w:rPr>
                <w:t>[</w:t>
              </w:r>
            </w:hyperlink>
            <w:r w:rsidR="0033539A">
              <w:rPr>
                <w:rFonts w:ascii="Arial" w:hAnsi="Arial" w:cs="Arial"/>
                <w:color w:val="000000"/>
                <w:sz w:val="17"/>
                <w:szCs w:val="17"/>
                <w:vertAlign w:val="superscript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F47D0" w:rsidRDefault="00BF47D0" w:rsidP="0033539A">
            <w:pPr>
              <w:bidi w:val="0"/>
              <w:spacing w:before="240" w:after="240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Cusparine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,</w:t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instrText xml:space="preserve"> HYPERLINK "https://en.wikipedia.org/w/index.php?title=Echinopsine&amp;action=edit&amp;redlink=1" \o "Echinopsine (page does not exist)" </w:instrTex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separate"/>
            </w:r>
            <w:r>
              <w:rPr>
                <w:rStyle w:val="Hyperlink"/>
                <w:rFonts w:ascii="Arial" w:hAnsi="Arial" w:cs="Arial"/>
                <w:color w:val="A55858"/>
                <w:sz w:val="21"/>
                <w:szCs w:val="21"/>
              </w:rPr>
              <w:t>echinopsine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evocarpine</w:t>
            </w:r>
            <w:proofErr w:type="spellEnd"/>
            <w:r w:rsidR="0033539A">
              <w:rPr>
                <w:rFonts w:ascii="Arial" w:hAnsi="Arial" w:cs="Arial"/>
                <w:color w:val="000000"/>
                <w:sz w:val="17"/>
                <w:szCs w:val="17"/>
                <w:vertAlign w:val="superscript"/>
              </w:rPr>
              <w:t xml:space="preserve"> </w:t>
            </w:r>
          </w:p>
        </w:tc>
      </w:tr>
      <w:tr w:rsidR="00BF47D0" w:rsidTr="0033539A">
        <w:tc>
          <w:tcPr>
            <w:tcW w:w="1560" w:type="dxa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BF47D0" w:rsidRDefault="00BF47D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F47D0" w:rsidRDefault="00BF47D0">
            <w:pPr>
              <w:bidi w:val="0"/>
              <w:spacing w:before="240" w:after="240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Tricyclic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terpenoids</w:t>
            </w:r>
            <w:proofErr w:type="spellEnd"/>
          </w:p>
        </w:tc>
        <w:tc>
          <w:tcPr>
            <w:tcW w:w="4111" w:type="dxa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BF47D0" w:rsidRDefault="00BF47D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F47D0" w:rsidRDefault="00BF47D0" w:rsidP="0033539A">
            <w:pPr>
              <w:bidi w:val="0"/>
              <w:spacing w:before="240" w:after="240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Flindersine</w:t>
            </w:r>
            <w:proofErr w:type="spellEnd"/>
            <w:r w:rsidR="0033539A">
              <w:rPr>
                <w:rFonts w:ascii="Arial" w:hAnsi="Arial" w:cs="Arial"/>
                <w:color w:val="000000"/>
                <w:sz w:val="17"/>
                <w:szCs w:val="17"/>
                <w:vertAlign w:val="superscript"/>
              </w:rPr>
              <w:t xml:space="preserve"> </w:t>
            </w:r>
          </w:p>
        </w:tc>
      </w:tr>
      <w:tr w:rsidR="00BF47D0" w:rsidTr="0033539A">
        <w:tc>
          <w:tcPr>
            <w:tcW w:w="1560" w:type="dxa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BF47D0" w:rsidRDefault="00BF47D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F47D0" w:rsidRDefault="00BF47D0">
            <w:pPr>
              <w:bidi w:val="0"/>
              <w:spacing w:before="240" w:after="240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Furanoquinoline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derivatives</w:t>
            </w:r>
          </w:p>
        </w:tc>
        <w:tc>
          <w:tcPr>
            <w:tcW w:w="4111" w:type="dxa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BF47D0" w:rsidRDefault="00BF47D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F47D0" w:rsidRDefault="00BF47D0" w:rsidP="0033539A">
            <w:pPr>
              <w:bidi w:val="0"/>
              <w:spacing w:before="240" w:after="240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151" w:tooltip="Dictamnine (page does not exist)" w:history="1">
              <w:proofErr w:type="spellStart"/>
              <w:r>
                <w:rPr>
                  <w:rStyle w:val="Hyperlink"/>
                  <w:rFonts w:ascii="Arial" w:hAnsi="Arial" w:cs="Arial"/>
                  <w:color w:val="A55858"/>
                  <w:sz w:val="21"/>
                  <w:szCs w:val="21"/>
                </w:rPr>
                <w:t>Dictamnine</w:t>
              </w:r>
              <w:proofErr w:type="spellEnd"/>
            </w:hyperlink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fagarine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skimmianine</w:t>
            </w:r>
            <w:proofErr w:type="spellEnd"/>
            <w:r w:rsidR="0033539A">
              <w:rPr>
                <w:rFonts w:ascii="Arial" w:hAnsi="Arial" w:cs="Arial"/>
                <w:color w:val="000000"/>
                <w:sz w:val="17"/>
                <w:szCs w:val="17"/>
                <w:vertAlign w:val="superscript"/>
              </w:rPr>
              <w:t xml:space="preserve"> </w:t>
            </w:r>
          </w:p>
        </w:tc>
      </w:tr>
      <w:tr w:rsidR="00BF47D0" w:rsidTr="0033539A">
        <w:tc>
          <w:tcPr>
            <w:tcW w:w="1560" w:type="dxa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BF47D0" w:rsidRDefault="00BF47D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F47D0" w:rsidRDefault="00BF47D0">
            <w:pPr>
              <w:bidi w:val="0"/>
              <w:spacing w:before="240" w:after="240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152" w:tooltip="Quinine" w:history="1"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Quinines</w:t>
              </w:r>
            </w:hyperlink>
          </w:p>
        </w:tc>
        <w:tc>
          <w:tcPr>
            <w:tcW w:w="411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3539A" w:rsidRDefault="00BF47D0">
            <w:pPr>
              <w:bidi w:val="0"/>
              <w:spacing w:before="240" w:after="240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153" w:tooltip="Tryptophan" w:history="1"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Tryptophan</w:t>
              </w:r>
            </w:hyperlink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→</w:t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instrText xml:space="preserve"> HYPERLINK "https://en.wikipedia.org/wiki/Tryptamine" \o "Tryptamine" </w:instrTex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separate"/>
            </w:r>
            <w:r>
              <w:rPr>
                <w:rStyle w:val="Hyperlink"/>
                <w:rFonts w:ascii="Arial" w:hAnsi="Arial" w:cs="Arial"/>
                <w:color w:val="0B0080"/>
                <w:sz w:val="21"/>
                <w:szCs w:val="21"/>
              </w:rPr>
              <w:t>tryptamine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end"/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→</w:t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instrText xml:space="preserve"> HYPERLINK "https://en.wikipedia.org/wiki/Strictosidine" \o "Strictosidine" </w:instrTex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separate"/>
            </w:r>
            <w:r>
              <w:rPr>
                <w:rStyle w:val="Hyperlink"/>
                <w:rFonts w:ascii="Arial" w:hAnsi="Arial" w:cs="Arial"/>
                <w:color w:val="0B0080"/>
                <w:sz w:val="21"/>
                <w:szCs w:val="21"/>
              </w:rPr>
              <w:t>strictosidine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end"/>
            </w:r>
          </w:p>
          <w:p w:rsidR="00BF47D0" w:rsidRDefault="00BF47D0" w:rsidP="0033539A">
            <w:pPr>
              <w:bidi w:val="0"/>
              <w:spacing w:before="240" w:after="24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(with</w:t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instrText xml:space="preserve"> HYPERLINK "https://en.wikipedia.org/wiki/Secologanin" \o "Secologanin" </w:instrTex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separate"/>
            </w:r>
            <w:r>
              <w:rPr>
                <w:rStyle w:val="Hyperlink"/>
                <w:rFonts w:ascii="Arial" w:hAnsi="Arial" w:cs="Arial"/>
                <w:color w:val="0B0080"/>
                <w:sz w:val="21"/>
                <w:szCs w:val="21"/>
              </w:rPr>
              <w:t>secologanin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) →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korinanteal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→</w:t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instrText xml:space="preserve"> HYPERLINK "https://en.wikipedia.org/w/index.php?title=Cinhoninon&amp;action=edit&amp;redlink=1" \o "Cinhoninon (page does not exist)" </w:instrTex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separate"/>
            </w:r>
            <w:r>
              <w:rPr>
                <w:rStyle w:val="Hyperlink"/>
                <w:rFonts w:ascii="Arial" w:hAnsi="Arial" w:cs="Arial"/>
                <w:color w:val="A55858"/>
                <w:sz w:val="21"/>
                <w:szCs w:val="21"/>
              </w:rPr>
              <w:t>cinhoninon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end"/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33539A">
              <w:rPr>
                <w:rFonts w:ascii="Arial" w:hAnsi="Arial" w:cs="Arial"/>
                <w:color w:val="000000"/>
                <w:sz w:val="17"/>
                <w:szCs w:val="17"/>
                <w:vertAlign w:val="superscript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F47D0" w:rsidRDefault="00BF47D0">
            <w:pPr>
              <w:bidi w:val="0"/>
              <w:spacing w:before="240" w:after="240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154" w:tooltip="Quinine" w:history="1"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Quinine</w:t>
              </w:r>
            </w:hyperlink>
            <w:r>
              <w:rPr>
                <w:rFonts w:ascii="Arial" w:hAnsi="Arial" w:cs="Arial"/>
                <w:color w:val="000000"/>
                <w:sz w:val="21"/>
                <w:szCs w:val="21"/>
              </w:rPr>
              <w:t>,</w:t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instrText xml:space="preserve"> HYPERLINK "https://en.wikipedia.org/wiki/Quinidine" \o "Quinidine" </w:instrTex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separate"/>
            </w:r>
            <w:r>
              <w:rPr>
                <w:rStyle w:val="Hyperlink"/>
                <w:rFonts w:ascii="Arial" w:hAnsi="Arial" w:cs="Arial"/>
                <w:color w:val="0B0080"/>
                <w:sz w:val="21"/>
                <w:szCs w:val="21"/>
              </w:rPr>
              <w:t>quinidine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,</w:t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instrText xml:space="preserve"> HYPERLINK "https://en.wikipedia.org/wiki/Cinchonine" \o "Cinchonine" </w:instrTex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separate"/>
            </w:r>
            <w:r>
              <w:rPr>
                <w:rStyle w:val="Hyperlink"/>
                <w:rFonts w:ascii="Arial" w:hAnsi="Arial" w:cs="Arial"/>
                <w:color w:val="0B0080"/>
                <w:sz w:val="21"/>
                <w:szCs w:val="21"/>
              </w:rPr>
              <w:t>cinchonine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cinhonidine</w:t>
            </w:r>
            <w:proofErr w:type="spellEnd"/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</w:tbl>
    <w:p w:rsidR="00BF47D0" w:rsidRDefault="00BF47D0" w:rsidP="00A545EF">
      <w:pPr>
        <w:rPr>
          <w:rFonts w:hint="cs"/>
          <w:sz w:val="32"/>
          <w:szCs w:val="32"/>
          <w:rtl/>
          <w:lang w:bidi="ar-SY"/>
        </w:rPr>
      </w:pPr>
    </w:p>
    <w:p w:rsidR="0033539A" w:rsidRDefault="0033539A" w:rsidP="0033539A">
      <w:pPr>
        <w:rPr>
          <w:rFonts w:hint="cs"/>
          <w:sz w:val="32"/>
          <w:szCs w:val="32"/>
          <w:rtl/>
          <w:lang w:bidi="ar-SY"/>
        </w:rPr>
      </w:pPr>
    </w:p>
    <w:tbl>
      <w:tblPr>
        <w:tblW w:w="1838" w:type="dxa"/>
        <w:tblInd w:w="-81" w:type="dxa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9F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38"/>
      </w:tblGrid>
      <w:tr w:rsidR="0033539A" w:rsidTr="0033539A">
        <w:trPr>
          <w:trHeight w:val="2186"/>
        </w:trPr>
        <w:tc>
          <w:tcPr>
            <w:tcW w:w="1838" w:type="dxa"/>
            <w:tcBorders>
              <w:top w:val="single" w:sz="6" w:space="0" w:color="A2A9B1"/>
              <w:left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33539A" w:rsidRDefault="0033539A" w:rsidP="002932B1">
            <w:pPr>
              <w:bidi w:val="0"/>
              <w:spacing w:before="240" w:after="240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155" w:tooltip="Indole" w:history="1">
              <w:proofErr w:type="spellStart"/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Indole</w:t>
              </w:r>
              <w:proofErr w:type="spellEnd"/>
            </w:hyperlink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derivatives</w:t>
            </w:r>
            <w:hyperlink r:id="rId156" w:anchor="cite_note-ref104-95" w:history="1"/>
            <w:r>
              <w:rPr>
                <w:rFonts w:ascii="Arial" w:hAnsi="Arial" w:cs="Arial"/>
                <w:color w:val="000000"/>
                <w:sz w:val="17"/>
                <w:szCs w:val="17"/>
                <w:vertAlign w:val="superscript"/>
              </w:rPr>
              <w:t xml:space="preserve"> </w:t>
            </w:r>
          </w:p>
          <w:p w:rsidR="0033539A" w:rsidRDefault="0033539A" w:rsidP="00BF47D0">
            <w:pPr>
              <w:bidi w:val="0"/>
              <w:spacing w:before="240" w:after="24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B0080"/>
                <w:sz w:val="21"/>
                <w:szCs w:val="21"/>
              </w:rPr>
              <w:drawing>
                <wp:inline distT="0" distB="0" distL="0" distR="0">
                  <wp:extent cx="952500" cy="790575"/>
                  <wp:effectExtent l="19050" t="0" r="0" b="0"/>
                  <wp:docPr id="48" name="صورة 43" descr="Indole numbered.svg">
                    <a:hlinkClick xmlns:a="http://schemas.openxmlformats.org/drawingml/2006/main" r:id="rId1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Indole numbered.svg">
                            <a:hlinkClick r:id="rId1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539A" w:rsidRDefault="0033539A" w:rsidP="00BF47D0">
            <w:pPr>
              <w:bidi w:val="0"/>
              <w:spacing w:before="240" w:after="24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 w:hint="cs"/>
                <w:i/>
                <w:iCs/>
                <w:color w:val="000000"/>
                <w:sz w:val="21"/>
                <w:szCs w:val="21"/>
                <w:rtl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:</w:t>
            </w:r>
            <w:r>
              <w:rPr>
                <w:rStyle w:val="apple-converted-space"/>
                <w:rFonts w:ascii="Arial" w:hAnsi="Arial" w:cs="Arial"/>
                <w:i/>
                <w:iCs/>
                <w:color w:val="000000"/>
                <w:sz w:val="21"/>
                <w:szCs w:val="21"/>
              </w:rPr>
              <w:t> 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fldChar w:fldCharType="begin"/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instrText xml:space="preserve"> HYPERLINK "https://en.wikipedia.org/wiki/Indole_alkaloids" \o "Indole alkaloids" </w:instrText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fldChar w:fldCharType="separate"/>
            </w:r>
            <w:r>
              <w:rPr>
                <w:rStyle w:val="Hyperlink"/>
                <w:rFonts w:ascii="Arial" w:hAnsi="Arial" w:cs="Arial"/>
                <w:i/>
                <w:iCs/>
                <w:color w:val="0B0080"/>
                <w:sz w:val="21"/>
                <w:szCs w:val="21"/>
              </w:rPr>
              <w:t>indole</w:t>
            </w:r>
            <w:proofErr w:type="spellEnd"/>
            <w:r>
              <w:rPr>
                <w:rStyle w:val="Hyperlink"/>
                <w:rFonts w:ascii="Arial" w:hAnsi="Arial" w:cs="Arial"/>
                <w:i/>
                <w:iCs/>
                <w:color w:val="0B0080"/>
                <w:sz w:val="21"/>
                <w:szCs w:val="21"/>
              </w:rPr>
              <w:t xml:space="preserve"> alkaloids</w:t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fldChar w:fldCharType="end"/>
            </w:r>
          </w:p>
        </w:tc>
      </w:tr>
    </w:tbl>
    <w:p w:rsidR="00BF47D0" w:rsidRDefault="00BF47D0" w:rsidP="00A545EF">
      <w:pPr>
        <w:rPr>
          <w:rFonts w:hint="cs"/>
          <w:sz w:val="32"/>
          <w:szCs w:val="32"/>
          <w:rtl/>
          <w:lang w:bidi="ar-SY"/>
        </w:rPr>
      </w:pPr>
    </w:p>
    <w:tbl>
      <w:tblPr>
        <w:tblW w:w="0" w:type="auto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9F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30"/>
        <w:gridCol w:w="567"/>
        <w:gridCol w:w="3231"/>
        <w:gridCol w:w="4910"/>
      </w:tblGrid>
      <w:tr w:rsidR="00BF47D0" w:rsidTr="002932B1">
        <w:tc>
          <w:tcPr>
            <w:tcW w:w="9938" w:type="dxa"/>
            <w:gridSpan w:val="4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F47D0" w:rsidRDefault="00BF47D0">
            <w:pPr>
              <w:bidi w:val="0"/>
              <w:spacing w:before="240" w:after="24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Semiterpenoid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indole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 alkaloids</w:t>
            </w:r>
          </w:p>
        </w:tc>
      </w:tr>
      <w:tr w:rsidR="00BF47D0" w:rsidTr="002932B1">
        <w:tc>
          <w:tcPr>
            <w:tcW w:w="123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F47D0" w:rsidRDefault="00BF47D0" w:rsidP="002932B1">
            <w:pPr>
              <w:bidi w:val="0"/>
              <w:spacing w:before="240" w:after="240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159" w:tooltip="Ergoline" w:history="1"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Ergot alkaloids</w:t>
              </w:r>
            </w:hyperlink>
            <w:r w:rsidR="002932B1">
              <w:rPr>
                <w:rFonts w:ascii="Arial" w:hAnsi="Arial" w:cs="Arial"/>
                <w:color w:val="000000"/>
                <w:sz w:val="17"/>
                <w:szCs w:val="17"/>
                <w:vertAlign w:val="superscript"/>
              </w:rPr>
              <w:t xml:space="preserve"> </w:t>
            </w:r>
          </w:p>
        </w:tc>
        <w:tc>
          <w:tcPr>
            <w:tcW w:w="3798" w:type="dxa"/>
            <w:gridSpan w:val="2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F47D0" w:rsidRDefault="00BF47D0" w:rsidP="002932B1">
            <w:pPr>
              <w:bidi w:val="0"/>
              <w:spacing w:before="240" w:after="240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160" w:tooltip="Tryptophan" w:history="1"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Tryptophan</w:t>
              </w:r>
            </w:hyperlink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→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chanoclavine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→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agroclavine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→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elimoclavine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→</w:t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instrText xml:space="preserve"> HYPERLINK "https://en.wikipedia.org/w/index.php?title=Paspalic_acid&amp;action=edit&amp;redlink=1" \o "Paspalic acid (page does not exist)" </w:instrTex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separate"/>
            </w:r>
            <w:r>
              <w:rPr>
                <w:rStyle w:val="Hyperlink"/>
                <w:rFonts w:ascii="Arial" w:hAnsi="Arial" w:cs="Arial"/>
                <w:color w:val="A55858"/>
                <w:sz w:val="21"/>
                <w:szCs w:val="21"/>
              </w:rPr>
              <w:t>paspalic</w:t>
            </w:r>
            <w:proofErr w:type="spellEnd"/>
            <w:r>
              <w:rPr>
                <w:rStyle w:val="Hyperlink"/>
                <w:rFonts w:ascii="Arial" w:hAnsi="Arial" w:cs="Arial"/>
                <w:color w:val="A55858"/>
                <w:sz w:val="21"/>
                <w:szCs w:val="21"/>
              </w:rPr>
              <w:t xml:space="preserve"> acid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end"/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→</w:t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hyperlink r:id="rId161" w:tooltip="Lysergic acid" w:history="1"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lysergic acid</w:t>
              </w:r>
            </w:hyperlink>
            <w:hyperlink r:id="rId162" w:anchor="cite_note-ref152-125" w:history="1"/>
            <w:r w:rsidR="002932B1">
              <w:rPr>
                <w:rFonts w:ascii="Arial" w:hAnsi="Arial" w:cs="Arial"/>
                <w:color w:val="000000"/>
                <w:sz w:val="17"/>
                <w:szCs w:val="17"/>
                <w:vertAlign w:val="superscript"/>
              </w:rPr>
              <w:t xml:space="preserve"> </w:t>
            </w:r>
          </w:p>
        </w:tc>
        <w:tc>
          <w:tcPr>
            <w:tcW w:w="491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F47D0" w:rsidRDefault="00BF47D0" w:rsidP="002932B1">
            <w:pPr>
              <w:bidi w:val="0"/>
              <w:spacing w:before="240" w:after="240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163" w:tooltip="Ergotamine" w:history="1"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Ergotamine</w:t>
              </w:r>
            </w:hyperlink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ergobasine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ergosine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  <w:vertAlign w:val="superscript"/>
              </w:rPr>
              <w:fldChar w:fldCharType="begin"/>
            </w:r>
            <w:r>
              <w:rPr>
                <w:rFonts w:ascii="Arial" w:hAnsi="Arial" w:cs="Arial"/>
                <w:color w:val="000000"/>
                <w:sz w:val="17"/>
                <w:szCs w:val="17"/>
                <w:vertAlign w:val="superscript"/>
              </w:rPr>
              <w:instrText xml:space="preserve"> HYPERLINK "https://en.wikipedia.org/wiki/Alkaloid" \l "cite_note-126" </w:instrText>
            </w:r>
            <w:r>
              <w:rPr>
                <w:rFonts w:ascii="Arial" w:hAnsi="Arial" w:cs="Arial"/>
                <w:color w:val="000000"/>
                <w:sz w:val="17"/>
                <w:szCs w:val="17"/>
                <w:vertAlign w:val="superscript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7"/>
                <w:szCs w:val="17"/>
                <w:vertAlign w:val="superscript"/>
              </w:rPr>
              <w:fldChar w:fldCharType="end"/>
            </w:r>
            <w:r w:rsidR="002932B1">
              <w:rPr>
                <w:rFonts w:ascii="Arial" w:hAnsi="Arial" w:cs="Arial"/>
                <w:color w:val="000000"/>
                <w:sz w:val="17"/>
                <w:szCs w:val="17"/>
                <w:vertAlign w:val="superscript"/>
              </w:rPr>
              <w:t xml:space="preserve"> </w:t>
            </w:r>
          </w:p>
        </w:tc>
      </w:tr>
      <w:tr w:rsidR="00BF47D0" w:rsidTr="002932B1">
        <w:tc>
          <w:tcPr>
            <w:tcW w:w="9938" w:type="dxa"/>
            <w:gridSpan w:val="4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F47D0" w:rsidRDefault="00BF47D0">
            <w:pPr>
              <w:bidi w:val="0"/>
              <w:spacing w:before="240" w:after="24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Monoterpenoid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indole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 alkaloids</w:t>
            </w:r>
          </w:p>
        </w:tc>
      </w:tr>
      <w:tr w:rsidR="00BF47D0" w:rsidTr="002932B1">
        <w:tc>
          <w:tcPr>
            <w:tcW w:w="1797" w:type="dxa"/>
            <w:gridSpan w:val="2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F47D0" w:rsidRDefault="00BF47D0" w:rsidP="002932B1">
            <w:pPr>
              <w:bidi w:val="0"/>
              <w:spacing w:before="240" w:after="240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Corynanthe</w:t>
            </w:r>
            <w:proofErr w:type="spellEnd"/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type alkaloids</w:t>
            </w:r>
            <w:hyperlink r:id="rId164" w:anchor="cite_note-ref141-121" w:history="1"/>
            <w:r w:rsidR="002932B1">
              <w:rPr>
                <w:rFonts w:ascii="Arial" w:hAnsi="Arial" w:cs="Arial"/>
                <w:color w:val="000000"/>
                <w:sz w:val="17"/>
                <w:szCs w:val="17"/>
                <w:vertAlign w:val="superscript"/>
              </w:rPr>
              <w:t xml:space="preserve"> </w:t>
            </w:r>
          </w:p>
        </w:tc>
        <w:tc>
          <w:tcPr>
            <w:tcW w:w="3231" w:type="dxa"/>
            <w:vMerge w:val="restar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F47D0" w:rsidRDefault="00BF47D0" w:rsidP="002932B1">
            <w:pPr>
              <w:bidi w:val="0"/>
              <w:spacing w:before="240" w:after="240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165" w:tooltip="Tryptophan" w:history="1"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Tryptophan</w:t>
              </w:r>
            </w:hyperlink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→</w:t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instrText xml:space="preserve"> HYPERLINK "https://en.wikipedia.org/wiki/Tryptamine" \o "Tryptamine" </w:instrTex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separate"/>
            </w:r>
            <w:r>
              <w:rPr>
                <w:rStyle w:val="Hyperlink"/>
                <w:rFonts w:ascii="Arial" w:hAnsi="Arial" w:cs="Arial"/>
                <w:color w:val="0B0080"/>
                <w:sz w:val="21"/>
                <w:szCs w:val="21"/>
              </w:rPr>
              <w:t>tryptamine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end"/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→</w:t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instrText xml:space="preserve"> HYPERLINK "https://en.wikipedia.org/wiki/Strictosidine" \o "Strictosidine" </w:instrTex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separate"/>
            </w:r>
            <w:r>
              <w:rPr>
                <w:rStyle w:val="Hyperlink"/>
                <w:rFonts w:ascii="Arial" w:hAnsi="Arial" w:cs="Arial"/>
                <w:color w:val="0B0080"/>
                <w:sz w:val="21"/>
                <w:szCs w:val="21"/>
              </w:rPr>
              <w:t>strictosidine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end"/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(with</w:t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instrText xml:space="preserve"> HYPERLINK "https://en.wikipedia.org/wiki/Secologanin" \o "Secologanin" </w:instrTex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separate"/>
            </w:r>
            <w:r>
              <w:rPr>
                <w:rStyle w:val="Hyperlink"/>
                <w:rFonts w:ascii="Arial" w:hAnsi="Arial" w:cs="Arial"/>
                <w:color w:val="0B0080"/>
                <w:sz w:val="21"/>
                <w:szCs w:val="21"/>
              </w:rPr>
              <w:t>secologanin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)</w:t>
            </w:r>
            <w:r w:rsidR="002932B1">
              <w:rPr>
                <w:rFonts w:ascii="Arial" w:hAnsi="Arial" w:cs="Arial"/>
                <w:color w:val="000000"/>
                <w:sz w:val="17"/>
                <w:szCs w:val="17"/>
                <w:vertAlign w:val="superscript"/>
              </w:rPr>
              <w:t xml:space="preserve"> </w:t>
            </w:r>
          </w:p>
        </w:tc>
        <w:tc>
          <w:tcPr>
            <w:tcW w:w="491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3539A" w:rsidRDefault="00BF47D0" w:rsidP="002932B1">
            <w:pPr>
              <w:bidi w:val="0"/>
              <w:spacing w:before="240" w:after="240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Ajmalicine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sarpagine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, vobasine,</w:t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hyperlink r:id="rId166" w:tooltip="Ajmaline" w:history="1"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ajmaline</w:t>
              </w:r>
            </w:hyperlink>
            <w:r>
              <w:rPr>
                <w:rFonts w:ascii="Arial" w:hAnsi="Arial" w:cs="Arial"/>
                <w:color w:val="000000"/>
                <w:sz w:val="21"/>
                <w:szCs w:val="21"/>
              </w:rPr>
              <w:t>,</w:t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hyperlink r:id="rId167" w:tooltip="Yohimbine" w:history="1">
              <w:proofErr w:type="spellStart"/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yohimbine</w:t>
              </w:r>
              <w:proofErr w:type="spellEnd"/>
            </w:hyperlink>
            <w:r>
              <w:rPr>
                <w:rFonts w:ascii="Arial" w:hAnsi="Arial" w:cs="Arial"/>
                <w:color w:val="000000"/>
                <w:sz w:val="21"/>
                <w:szCs w:val="21"/>
              </w:rPr>
              <w:t>,</w:t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instrText xml:space="preserve"> HYPERLINK "https://en.wikipedia.org/wiki/Reserpine" \o "Reserpine" </w:instrTex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separate"/>
            </w:r>
            <w:r>
              <w:rPr>
                <w:rStyle w:val="Hyperlink"/>
                <w:rFonts w:ascii="Arial" w:hAnsi="Arial" w:cs="Arial"/>
                <w:color w:val="0B0080"/>
                <w:sz w:val="21"/>
                <w:szCs w:val="21"/>
              </w:rPr>
              <w:t>reserpine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,</w:t>
            </w:r>
          </w:p>
          <w:p w:rsidR="00BF47D0" w:rsidRDefault="00BF47D0" w:rsidP="0033539A">
            <w:pPr>
              <w:bidi w:val="0"/>
              <w:spacing w:before="240" w:after="24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lastRenderedPageBreak/>
              <w:t> </w:t>
            </w:r>
            <w:hyperlink r:id="rId168" w:tooltip="Mitragynine" w:history="1">
              <w:proofErr w:type="spellStart"/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mitragynine</w:t>
              </w:r>
              <w:proofErr w:type="spellEnd"/>
            </w:hyperlink>
            <w:r>
              <w:rPr>
                <w:rFonts w:ascii="Arial" w:hAnsi="Arial" w:cs="Arial"/>
                <w:color w:val="000000"/>
                <w:sz w:val="21"/>
                <w:szCs w:val="21"/>
              </w:rPr>
              <w:t>,</w:t>
            </w:r>
            <w:r w:rsidR="002932B1">
              <w:rPr>
                <w:rFonts w:ascii="Arial" w:hAnsi="Arial" w:cs="Arial"/>
                <w:color w:val="000000"/>
                <w:sz w:val="17"/>
                <w:szCs w:val="17"/>
                <w:vertAlign w:val="superscript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group</w:t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hyperlink r:id="rId169" w:tooltip="Strychnine" w:history="1"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strychnine</w:t>
              </w:r>
            </w:hyperlink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and (</w:t>
            </w:r>
            <w:hyperlink r:id="rId170" w:tooltip="Strychnine" w:history="1"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Strychnine</w:t>
              </w:r>
            </w:hyperlink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instrText xml:space="preserve"> HYPERLINK "https://en.wikipedia.org/wiki/Brucine" \o "Brucine" </w:instrTex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separate"/>
            </w:r>
            <w:r>
              <w:rPr>
                <w:rStyle w:val="Hyperlink"/>
                <w:rFonts w:ascii="Arial" w:hAnsi="Arial" w:cs="Arial"/>
                <w:color w:val="0B0080"/>
                <w:sz w:val="21"/>
                <w:szCs w:val="21"/>
              </w:rPr>
              <w:t>brucine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aquamicine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,</w:t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instrText xml:space="preserve"> HYPERLINK "https://en.wikipedia.org/w/index.php?title=Vomicine&amp;action=edit&amp;redlink=1" \o "Vomicine (page does not exist)" </w:instrTex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separate"/>
            </w:r>
            <w:r>
              <w:rPr>
                <w:rStyle w:val="Hyperlink"/>
                <w:rFonts w:ascii="Arial" w:hAnsi="Arial" w:cs="Arial"/>
                <w:color w:val="A55858"/>
                <w:sz w:val="21"/>
                <w:szCs w:val="21"/>
              </w:rPr>
              <w:t>vomicine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end"/>
            </w:r>
            <w:r w:rsidR="002932B1">
              <w:rPr>
                <w:rFonts w:ascii="Arial" w:hAnsi="Arial" w:cs="Arial"/>
                <w:color w:val="000000"/>
                <w:sz w:val="17"/>
                <w:szCs w:val="17"/>
                <w:vertAlign w:val="superscript"/>
              </w:rPr>
              <w:t xml:space="preserve"> </w:t>
            </w:r>
          </w:p>
        </w:tc>
      </w:tr>
      <w:tr w:rsidR="00BF47D0" w:rsidTr="002932B1">
        <w:tc>
          <w:tcPr>
            <w:tcW w:w="1797" w:type="dxa"/>
            <w:gridSpan w:val="2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F47D0" w:rsidRDefault="00BF47D0" w:rsidP="002932B1">
            <w:pPr>
              <w:bidi w:val="0"/>
              <w:spacing w:before="240" w:after="240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171" w:tooltip="Iboga" w:history="1">
              <w:proofErr w:type="spellStart"/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Iboga</w:t>
              </w:r>
              <w:proofErr w:type="spellEnd"/>
            </w:hyperlink>
            <w:r>
              <w:rPr>
                <w:rFonts w:ascii="Arial" w:hAnsi="Arial" w:cs="Arial"/>
                <w:color w:val="000000"/>
                <w:sz w:val="21"/>
                <w:szCs w:val="21"/>
              </w:rPr>
              <w:t>-type alkaloids</w:t>
            </w:r>
            <w:hyperlink r:id="rId172" w:anchor="cite_note-ref141-121" w:history="1"/>
            <w:r w:rsidR="002932B1">
              <w:rPr>
                <w:rFonts w:ascii="Arial" w:hAnsi="Arial" w:cs="Arial"/>
                <w:color w:val="000000"/>
                <w:sz w:val="17"/>
                <w:szCs w:val="17"/>
                <w:vertAlign w:val="superscript"/>
              </w:rPr>
              <w:t xml:space="preserve"> </w:t>
            </w:r>
          </w:p>
        </w:tc>
        <w:tc>
          <w:tcPr>
            <w:tcW w:w="3231" w:type="dxa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BF47D0" w:rsidRDefault="00BF47D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91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F47D0" w:rsidRDefault="00BF47D0" w:rsidP="002932B1">
            <w:pPr>
              <w:bidi w:val="0"/>
              <w:spacing w:before="240" w:after="240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173" w:tooltip="Ibogamine" w:history="1">
              <w:proofErr w:type="spellStart"/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Ibogamine</w:t>
              </w:r>
              <w:proofErr w:type="spellEnd"/>
            </w:hyperlink>
            <w:r>
              <w:rPr>
                <w:rFonts w:ascii="Arial" w:hAnsi="Arial" w:cs="Arial"/>
                <w:color w:val="000000"/>
                <w:sz w:val="21"/>
                <w:szCs w:val="21"/>
              </w:rPr>
              <w:t>,</w:t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instrText xml:space="preserve"> HYPERLINK "https://en.wikipedia.org/wiki/Ibogaine" \o "Ibogaine" </w:instrTex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separate"/>
            </w:r>
            <w:r>
              <w:rPr>
                <w:rStyle w:val="Hyperlink"/>
                <w:rFonts w:ascii="Arial" w:hAnsi="Arial" w:cs="Arial"/>
                <w:color w:val="0B0080"/>
                <w:sz w:val="21"/>
                <w:szCs w:val="21"/>
              </w:rPr>
              <w:t>ibogaine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,</w:t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instrText xml:space="preserve"> HYPERLINK "https://en.wikipedia.org/wiki/Voacangine" \o "Voacangine" </w:instrTex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separate"/>
            </w:r>
            <w:r>
              <w:rPr>
                <w:rStyle w:val="Hyperlink"/>
                <w:rFonts w:ascii="Arial" w:hAnsi="Arial" w:cs="Arial"/>
                <w:color w:val="0B0080"/>
                <w:sz w:val="21"/>
                <w:szCs w:val="21"/>
              </w:rPr>
              <w:t>voacangine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end"/>
            </w:r>
            <w:hyperlink r:id="rId174" w:anchor="cite_note-ref141-121" w:history="1"/>
            <w:r w:rsidR="002932B1">
              <w:rPr>
                <w:rFonts w:ascii="Arial" w:hAnsi="Arial" w:cs="Arial"/>
                <w:color w:val="000000"/>
                <w:sz w:val="17"/>
                <w:szCs w:val="17"/>
                <w:vertAlign w:val="superscript"/>
              </w:rPr>
              <w:t xml:space="preserve"> </w:t>
            </w:r>
          </w:p>
        </w:tc>
      </w:tr>
      <w:tr w:rsidR="00BF47D0" w:rsidTr="002932B1">
        <w:tc>
          <w:tcPr>
            <w:tcW w:w="1797" w:type="dxa"/>
            <w:gridSpan w:val="2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F47D0" w:rsidRDefault="00BF47D0" w:rsidP="002932B1">
            <w:pPr>
              <w:bidi w:val="0"/>
              <w:spacing w:before="240" w:after="240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175" w:tooltip="Aspidosperma" w:history="1">
              <w:proofErr w:type="spellStart"/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Aspidosperma</w:t>
              </w:r>
              <w:proofErr w:type="spellEnd"/>
            </w:hyperlink>
            <w:r>
              <w:rPr>
                <w:rFonts w:ascii="Arial" w:hAnsi="Arial" w:cs="Arial"/>
                <w:color w:val="000000"/>
                <w:sz w:val="21"/>
                <w:szCs w:val="21"/>
              </w:rPr>
              <w:t>-type alkaloids</w:t>
            </w:r>
            <w:hyperlink r:id="rId176" w:anchor="cite_note-ref141-121" w:history="1"/>
            <w:r w:rsidR="002932B1">
              <w:rPr>
                <w:rFonts w:ascii="Arial" w:hAnsi="Arial" w:cs="Arial"/>
                <w:color w:val="000000"/>
                <w:sz w:val="17"/>
                <w:szCs w:val="17"/>
                <w:vertAlign w:val="superscript"/>
              </w:rPr>
              <w:t xml:space="preserve">  </w:t>
            </w:r>
          </w:p>
        </w:tc>
        <w:tc>
          <w:tcPr>
            <w:tcW w:w="3231" w:type="dxa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BF47D0" w:rsidRDefault="00BF47D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91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F47D0" w:rsidRDefault="00BF47D0">
            <w:pPr>
              <w:bidi w:val="0"/>
              <w:spacing w:before="240" w:after="240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177" w:tooltip="Vincamine" w:history="1">
              <w:proofErr w:type="spellStart"/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Vincamine</w:t>
              </w:r>
              <w:proofErr w:type="spellEnd"/>
            </w:hyperlink>
            <w:r>
              <w:rPr>
                <w:rFonts w:ascii="Arial" w:hAnsi="Arial" w:cs="Arial"/>
                <w:color w:val="000000"/>
                <w:sz w:val="21"/>
                <w:szCs w:val="21"/>
              </w:rPr>
              <w:t>,</w:t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instrText xml:space="preserve"> HYPERLINK "https://en.wikipedia.org/wiki/Vinca_alkaloids" \o "Vinca alkaloids" </w:instrTex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separate"/>
            </w:r>
            <w:r>
              <w:rPr>
                <w:rStyle w:val="Hyperlink"/>
                <w:rFonts w:ascii="Arial" w:hAnsi="Arial" w:cs="Arial"/>
                <w:color w:val="0B0080"/>
                <w:sz w:val="21"/>
                <w:szCs w:val="21"/>
              </w:rPr>
              <w:t>vinca</w:t>
            </w:r>
            <w:proofErr w:type="spellEnd"/>
            <w:r>
              <w:rPr>
                <w:rStyle w:val="Hyperlink"/>
                <w:rFonts w:ascii="Arial" w:hAnsi="Arial" w:cs="Arial"/>
                <w:color w:val="0B0080"/>
                <w:sz w:val="21"/>
                <w:szCs w:val="21"/>
              </w:rPr>
              <w:t xml:space="preserve"> alkaloids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vincotine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,</w:t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</w:tbl>
    <w:p w:rsidR="00BF47D0" w:rsidRDefault="00BF47D0" w:rsidP="00A545EF">
      <w:pPr>
        <w:rPr>
          <w:rFonts w:hint="cs"/>
          <w:sz w:val="32"/>
          <w:szCs w:val="32"/>
          <w:rtl/>
          <w:lang w:bidi="ar-SY"/>
        </w:rPr>
      </w:pPr>
    </w:p>
    <w:p w:rsidR="00BF47D0" w:rsidRDefault="00BF47D0" w:rsidP="00A545EF">
      <w:pPr>
        <w:rPr>
          <w:rFonts w:hint="cs"/>
          <w:sz w:val="32"/>
          <w:szCs w:val="32"/>
          <w:rtl/>
          <w:lang w:bidi="ar-SY"/>
        </w:rPr>
      </w:pPr>
    </w:p>
    <w:p w:rsidR="00BF47D0" w:rsidRDefault="00BF47D0" w:rsidP="00A545EF">
      <w:pPr>
        <w:rPr>
          <w:rFonts w:hint="cs"/>
          <w:sz w:val="32"/>
          <w:szCs w:val="32"/>
          <w:rtl/>
          <w:lang w:bidi="ar-SY"/>
        </w:rPr>
      </w:pPr>
    </w:p>
    <w:tbl>
      <w:tblPr>
        <w:tblW w:w="9952" w:type="dxa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9F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16"/>
        <w:gridCol w:w="212"/>
        <w:gridCol w:w="4756"/>
        <w:gridCol w:w="2768"/>
      </w:tblGrid>
      <w:tr w:rsidR="00BF47D0" w:rsidTr="002932B1">
        <w:tc>
          <w:tcPr>
            <w:tcW w:w="221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F47D0" w:rsidRDefault="00BF47D0" w:rsidP="002932B1">
            <w:pPr>
              <w:bidi w:val="0"/>
              <w:spacing w:before="240" w:after="240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178" w:tooltip="Imidazole" w:history="1">
              <w:proofErr w:type="spellStart"/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Imidazole</w:t>
              </w:r>
              <w:proofErr w:type="spellEnd"/>
            </w:hyperlink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derivatives</w:t>
            </w:r>
            <w:hyperlink r:id="rId179" w:anchor="cite_note-Plemenkov_241-100" w:history="1">
              <w:r>
                <w:rPr>
                  <w:rStyle w:val="Hyperlink"/>
                  <w:rFonts w:ascii="Arial" w:hAnsi="Arial" w:cs="Arial"/>
                  <w:color w:val="0B0080"/>
                  <w:sz w:val="17"/>
                  <w:szCs w:val="17"/>
                  <w:vertAlign w:val="superscript"/>
                </w:rPr>
                <w:t>[</w:t>
              </w:r>
            </w:hyperlink>
            <w:r w:rsidR="002932B1">
              <w:rPr>
                <w:rFonts w:ascii="Arial" w:hAnsi="Arial" w:cs="Arial"/>
                <w:color w:val="000000"/>
                <w:sz w:val="17"/>
                <w:szCs w:val="17"/>
                <w:vertAlign w:val="superscript"/>
              </w:rPr>
              <w:t xml:space="preserve"> </w:t>
            </w:r>
          </w:p>
          <w:p w:rsidR="00BF47D0" w:rsidRDefault="00BF47D0" w:rsidP="00BF47D0">
            <w:pPr>
              <w:bidi w:val="0"/>
              <w:spacing w:before="240" w:after="24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B0080"/>
                <w:sz w:val="21"/>
                <w:szCs w:val="21"/>
              </w:rPr>
              <w:drawing>
                <wp:inline distT="0" distB="0" distL="0" distR="0">
                  <wp:extent cx="476250" cy="561975"/>
                  <wp:effectExtent l="0" t="0" r="0" b="0"/>
                  <wp:docPr id="59" name="صورة 59" descr="Imidazole structure.svg">
                    <a:hlinkClick xmlns:a="http://schemas.openxmlformats.org/drawingml/2006/main" r:id="rId18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Imidazole structure.svg">
                            <a:hlinkClick r:id="rId18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F47D0" w:rsidRDefault="00BF47D0">
            <w:pPr>
              <w:bidi w:val="0"/>
              <w:spacing w:before="240" w:after="24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75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F47D0" w:rsidRDefault="00BF47D0" w:rsidP="002932B1">
            <w:pPr>
              <w:bidi w:val="0"/>
              <w:spacing w:before="240" w:after="24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Directly from</w:t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instrText xml:space="preserve"> HYPERLINK "https://en.wikipedia.org/wiki/Histidine" \o "Histidine" </w:instrTex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separate"/>
            </w:r>
            <w:r>
              <w:rPr>
                <w:rStyle w:val="Hyperlink"/>
                <w:rFonts w:ascii="Arial" w:hAnsi="Arial" w:cs="Arial"/>
                <w:color w:val="0B0080"/>
                <w:sz w:val="21"/>
                <w:szCs w:val="21"/>
              </w:rPr>
              <w:t>histidine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end"/>
            </w:r>
            <w:hyperlink r:id="rId182" w:anchor="cite_note-Aniszewski_104-132" w:history="1"/>
            <w:r w:rsidR="002932B1">
              <w:rPr>
                <w:rFonts w:ascii="Arial" w:hAnsi="Arial" w:cs="Arial"/>
                <w:color w:val="000000"/>
                <w:sz w:val="17"/>
                <w:szCs w:val="17"/>
                <w:vertAlign w:val="superscript"/>
              </w:rPr>
              <w:t xml:space="preserve"> </w:t>
            </w:r>
          </w:p>
        </w:tc>
        <w:tc>
          <w:tcPr>
            <w:tcW w:w="276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F47D0" w:rsidRDefault="00BF47D0" w:rsidP="002932B1">
            <w:pPr>
              <w:bidi w:val="0"/>
              <w:spacing w:before="240" w:after="240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183" w:tooltip="Histamine" w:history="1"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Histamine</w:t>
              </w:r>
            </w:hyperlink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pilocarpine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pilosine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stevensine</w:t>
            </w:r>
            <w:proofErr w:type="spellEnd"/>
            <w:r w:rsidR="002932B1">
              <w:rPr>
                <w:rFonts w:ascii="Arial" w:hAnsi="Arial" w:cs="Arial"/>
                <w:color w:val="000000"/>
                <w:sz w:val="17"/>
                <w:szCs w:val="17"/>
                <w:vertAlign w:val="superscript"/>
              </w:rPr>
              <w:t xml:space="preserve"> </w:t>
            </w:r>
          </w:p>
        </w:tc>
      </w:tr>
      <w:tr w:rsidR="00BF47D0" w:rsidTr="002932B1">
        <w:tc>
          <w:tcPr>
            <w:tcW w:w="221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F47D0" w:rsidRDefault="00BF47D0" w:rsidP="002932B1">
            <w:pPr>
              <w:bidi w:val="0"/>
              <w:spacing w:before="240" w:after="240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184" w:tooltip="Purine" w:history="1">
              <w:proofErr w:type="spellStart"/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Purine</w:t>
              </w:r>
              <w:proofErr w:type="spellEnd"/>
            </w:hyperlink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derivatives</w:t>
            </w:r>
            <w:hyperlink r:id="rId185" w:anchor="cite_note-133" w:history="1"/>
            <w:r w:rsidR="002932B1">
              <w:rPr>
                <w:rFonts w:ascii="Arial" w:hAnsi="Arial" w:cs="Arial"/>
                <w:color w:val="000000"/>
                <w:sz w:val="17"/>
                <w:szCs w:val="17"/>
                <w:vertAlign w:val="superscript"/>
              </w:rPr>
              <w:t xml:space="preserve"> </w:t>
            </w:r>
          </w:p>
          <w:p w:rsidR="00BF47D0" w:rsidRDefault="00BF47D0" w:rsidP="00BF47D0">
            <w:pPr>
              <w:bidi w:val="0"/>
              <w:spacing w:before="240" w:after="24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B0080"/>
                <w:sz w:val="21"/>
                <w:szCs w:val="21"/>
              </w:rPr>
              <w:drawing>
                <wp:inline distT="0" distB="0" distL="0" distR="0">
                  <wp:extent cx="857250" cy="657225"/>
                  <wp:effectExtent l="19050" t="0" r="0" b="0"/>
                  <wp:docPr id="60" name="صورة 60" descr="9H-Purine.svg">
                    <a:hlinkClick xmlns:a="http://schemas.openxmlformats.org/drawingml/2006/main" r:id="rId18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9H-Purine.svg">
                            <a:hlinkClick r:id="rId18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F47D0" w:rsidRDefault="00BF47D0">
            <w:pPr>
              <w:bidi w:val="0"/>
              <w:spacing w:before="240" w:after="24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75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932B1" w:rsidRDefault="00BF47D0">
            <w:pPr>
              <w:bidi w:val="0"/>
              <w:spacing w:before="240" w:after="240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188" w:tooltip="Xanthosine" w:history="1">
              <w:proofErr w:type="spellStart"/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Xanthosine</w:t>
              </w:r>
              <w:proofErr w:type="spellEnd"/>
            </w:hyperlink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(formed in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purine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biosynthesis) → 7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methylxantosine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→</w:t>
            </w:r>
          </w:p>
          <w:p w:rsidR="002932B1" w:rsidRDefault="00BF47D0" w:rsidP="002932B1">
            <w:pPr>
              <w:bidi w:val="0"/>
              <w:spacing w:before="240" w:after="24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7-methyl</w:t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instrText xml:space="preserve"> HYPERLINK "https://en.wikipedia.org/wiki/Xanthine" \o "Xanthine" </w:instrTex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separate"/>
            </w:r>
            <w:r>
              <w:rPr>
                <w:rStyle w:val="Hyperlink"/>
                <w:rFonts w:ascii="Arial" w:hAnsi="Arial" w:cs="Arial"/>
                <w:color w:val="0B0080"/>
                <w:sz w:val="21"/>
                <w:szCs w:val="21"/>
              </w:rPr>
              <w:t>xanthine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end"/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→</w:t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instrText xml:space="preserve"> HYPERLINK "https://en.wikipedia.org/wiki/Theobromine" \o "Theobromine" </w:instrTex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separate"/>
            </w:r>
            <w:r>
              <w:rPr>
                <w:rStyle w:val="Hyperlink"/>
                <w:rFonts w:ascii="Arial" w:hAnsi="Arial" w:cs="Arial"/>
                <w:color w:val="0B0080"/>
                <w:sz w:val="21"/>
                <w:szCs w:val="21"/>
              </w:rPr>
              <w:t>theobromine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end"/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→</w:t>
            </w:r>
          </w:p>
          <w:p w:rsidR="00BF47D0" w:rsidRDefault="00BF47D0" w:rsidP="002932B1">
            <w:pPr>
              <w:bidi w:val="0"/>
              <w:spacing w:before="240" w:after="24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hyperlink r:id="rId189" w:tooltip="Caffeine" w:history="1"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caffeine</w:t>
              </w:r>
            </w:hyperlink>
            <w:r w:rsidR="002932B1">
              <w:rPr>
                <w:rFonts w:ascii="Arial" w:hAnsi="Arial" w:cs="Arial"/>
                <w:color w:val="000000"/>
                <w:sz w:val="17"/>
                <w:szCs w:val="17"/>
                <w:vertAlign w:val="superscript"/>
              </w:rPr>
              <w:t xml:space="preserve"> </w:t>
            </w:r>
          </w:p>
        </w:tc>
        <w:tc>
          <w:tcPr>
            <w:tcW w:w="276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932B1" w:rsidRDefault="00BF47D0">
            <w:pPr>
              <w:bidi w:val="0"/>
              <w:spacing w:before="240" w:after="240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190" w:tooltip="Caffeine" w:history="1"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Caffeine</w:t>
              </w:r>
            </w:hyperlink>
            <w:r>
              <w:rPr>
                <w:rFonts w:ascii="Arial" w:hAnsi="Arial" w:cs="Arial"/>
                <w:color w:val="000000"/>
                <w:sz w:val="21"/>
                <w:szCs w:val="21"/>
              </w:rPr>
              <w:t>,</w:t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instrText xml:space="preserve"> HYPERLINK "https://en.wikipedia.org/wiki/Theobromine" \o "Theobromine" </w:instrTex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separate"/>
            </w:r>
            <w:r>
              <w:rPr>
                <w:rStyle w:val="Hyperlink"/>
                <w:rFonts w:ascii="Arial" w:hAnsi="Arial" w:cs="Arial"/>
                <w:color w:val="0B0080"/>
                <w:sz w:val="21"/>
                <w:szCs w:val="21"/>
              </w:rPr>
              <w:t>theobromine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,</w:t>
            </w:r>
          </w:p>
          <w:p w:rsidR="00BF47D0" w:rsidRDefault="00BF47D0" w:rsidP="002932B1">
            <w:pPr>
              <w:bidi w:val="0"/>
              <w:spacing w:before="240" w:after="24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hyperlink r:id="rId191" w:tooltip="Theophylline" w:history="1">
              <w:proofErr w:type="spellStart"/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theophylline</w:t>
              </w:r>
              <w:proofErr w:type="spellEnd"/>
            </w:hyperlink>
            <w:r>
              <w:rPr>
                <w:rFonts w:ascii="Arial" w:hAnsi="Arial" w:cs="Arial"/>
                <w:color w:val="000000"/>
                <w:sz w:val="21"/>
                <w:szCs w:val="21"/>
              </w:rPr>
              <w:t>,</w:t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instrText xml:space="preserve"> HYPERLINK "https://en.wikipedia.org/wiki/Saxitoxin" \o "Saxitoxin" </w:instrTex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separate"/>
            </w:r>
            <w:r>
              <w:rPr>
                <w:rStyle w:val="Hyperlink"/>
                <w:rFonts w:ascii="Arial" w:hAnsi="Arial" w:cs="Arial"/>
                <w:color w:val="0B0080"/>
                <w:sz w:val="21"/>
                <w:szCs w:val="21"/>
              </w:rPr>
              <w:t>saxitoxin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end"/>
            </w:r>
            <w:hyperlink r:id="rId192" w:anchor="cite_note-134" w:history="1">
              <w:r>
                <w:rPr>
                  <w:rStyle w:val="Hyperlink"/>
                  <w:rFonts w:ascii="Arial" w:hAnsi="Arial" w:cs="Arial"/>
                  <w:color w:val="0B0080"/>
                  <w:sz w:val="17"/>
                  <w:szCs w:val="17"/>
                  <w:vertAlign w:val="superscript"/>
                </w:rPr>
                <w:t>[1</w:t>
              </w:r>
            </w:hyperlink>
          </w:p>
        </w:tc>
      </w:tr>
    </w:tbl>
    <w:p w:rsidR="00BF47D0" w:rsidRDefault="00BF47D0" w:rsidP="00A545EF">
      <w:pPr>
        <w:rPr>
          <w:sz w:val="32"/>
          <w:szCs w:val="32"/>
          <w:rtl/>
          <w:lang w:bidi="ar-SY"/>
        </w:rPr>
      </w:pPr>
    </w:p>
    <w:tbl>
      <w:tblPr>
        <w:tblW w:w="10362" w:type="dxa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9F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64"/>
        <w:gridCol w:w="212"/>
        <w:gridCol w:w="3879"/>
        <w:gridCol w:w="3483"/>
        <w:gridCol w:w="424"/>
      </w:tblGrid>
      <w:tr w:rsidR="00BF47D0" w:rsidTr="002932B1">
        <w:trPr>
          <w:gridAfter w:val="1"/>
          <w:wAfter w:w="424" w:type="dxa"/>
        </w:trPr>
        <w:tc>
          <w:tcPr>
            <w:tcW w:w="9938" w:type="dxa"/>
            <w:gridSpan w:val="4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F47D0" w:rsidRDefault="00BF47D0">
            <w:pPr>
              <w:bidi w:val="0"/>
              <w:spacing w:before="240" w:after="24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Alkaloids with nitrogen in the side chain (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protoalkaloids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)</w:t>
            </w:r>
          </w:p>
        </w:tc>
      </w:tr>
      <w:tr w:rsidR="00BF47D0" w:rsidTr="002932B1">
        <w:tc>
          <w:tcPr>
            <w:tcW w:w="236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932B1" w:rsidRDefault="00BF47D0">
            <w:pPr>
              <w:bidi w:val="0"/>
              <w:spacing w:before="240" w:after="240"/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β-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instrText xml:space="preserve"> HYPERLINK "https://en.wikipedia.org/wiki/Phenylethylamine" \o "Phenylethylamine" </w:instrTex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separate"/>
            </w:r>
            <w:r>
              <w:rPr>
                <w:rStyle w:val="Hyperlink"/>
                <w:rFonts w:ascii="Arial" w:hAnsi="Arial" w:cs="Arial"/>
                <w:color w:val="0B0080"/>
                <w:sz w:val="21"/>
                <w:szCs w:val="21"/>
              </w:rPr>
              <w:t>Phenylethylamine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end"/>
            </w:r>
          </w:p>
          <w:p w:rsidR="00BF47D0" w:rsidRDefault="00BF47D0" w:rsidP="002932B1">
            <w:pPr>
              <w:bidi w:val="0"/>
              <w:spacing w:before="240" w:after="24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derivatives</w:t>
            </w:r>
            <w:hyperlink r:id="rId193" w:anchor="cite_note-ref90-87" w:history="1">
              <w:r>
                <w:rPr>
                  <w:rStyle w:val="Hyperlink"/>
                  <w:rFonts w:ascii="Arial" w:hAnsi="Arial" w:cs="Arial"/>
                  <w:color w:val="0B0080"/>
                  <w:sz w:val="17"/>
                  <w:szCs w:val="17"/>
                  <w:vertAlign w:val="superscript"/>
                </w:rPr>
                <w:t>[</w:t>
              </w:r>
            </w:hyperlink>
            <w:r w:rsidR="002932B1">
              <w:rPr>
                <w:rFonts w:ascii="Arial" w:hAnsi="Arial" w:cs="Arial"/>
                <w:color w:val="000000"/>
                <w:sz w:val="17"/>
                <w:szCs w:val="17"/>
                <w:vertAlign w:val="superscript"/>
              </w:rPr>
              <w:t xml:space="preserve"> </w:t>
            </w:r>
          </w:p>
          <w:p w:rsidR="00BF47D0" w:rsidRDefault="00BF47D0" w:rsidP="00BF47D0">
            <w:pPr>
              <w:bidi w:val="0"/>
              <w:spacing w:before="240" w:after="24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B0080"/>
                <w:sz w:val="21"/>
                <w:szCs w:val="21"/>
              </w:rPr>
              <w:drawing>
                <wp:inline distT="0" distB="0" distL="0" distR="0">
                  <wp:extent cx="1047750" cy="581025"/>
                  <wp:effectExtent l="0" t="0" r="0" b="0"/>
                  <wp:docPr id="63" name="صورة 63" descr="Phenylethylamine numbered.svg">
                    <a:hlinkClick xmlns:a="http://schemas.openxmlformats.org/drawingml/2006/main" r:id="rId19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Phenylethylamine numbered.svg">
                            <a:hlinkClick r:id="rId19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F47D0" w:rsidRDefault="00BF47D0">
            <w:pPr>
              <w:bidi w:val="0"/>
              <w:spacing w:before="240" w:after="24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87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932B1" w:rsidRDefault="00BF47D0" w:rsidP="002932B1">
            <w:pPr>
              <w:bidi w:val="0"/>
              <w:spacing w:before="240" w:after="240"/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</w:pPr>
            <w:hyperlink r:id="rId196" w:tooltip="Tyrosine" w:history="1"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Tyrosine</w:t>
              </w:r>
            </w:hyperlink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or</w:t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hyperlink r:id="rId197" w:tooltip="Phenylalanine" w:history="1"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phenylalanine</w:t>
              </w:r>
            </w:hyperlink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→</w:t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hyperlink r:id="rId198" w:tooltip="Dioxyphenilalanine (page does not exist)" w:history="1">
              <w:r>
                <w:rPr>
                  <w:rStyle w:val="Hyperlink"/>
                  <w:rFonts w:ascii="Arial" w:hAnsi="Arial" w:cs="Arial"/>
                  <w:color w:val="A55858"/>
                  <w:sz w:val="21"/>
                  <w:szCs w:val="21"/>
                </w:rPr>
                <w:t>dioxyphenilalanine</w:t>
              </w:r>
            </w:hyperlink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→</w:t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hyperlink r:id="rId199" w:tooltip="Dopamine" w:history="1"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dopamine</w:t>
              </w:r>
            </w:hyperlink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→</w:t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hyperlink r:id="rId200" w:tooltip="Adrenaline" w:history="1"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adrenaline</w:t>
              </w:r>
            </w:hyperlink>
          </w:p>
          <w:p w:rsidR="002932B1" w:rsidRDefault="00BF47D0" w:rsidP="002932B1">
            <w:pPr>
              <w:bidi w:val="0"/>
              <w:spacing w:before="240" w:after="240"/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and</w:t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hyperlink r:id="rId201" w:tooltip="Mescaline" w:history="1"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mescaline</w:t>
              </w:r>
            </w:hyperlink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hyperlink r:id="rId202" w:tooltip="Tyrosine" w:history="1"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tyrosine</w:t>
              </w:r>
            </w:hyperlink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→</w:t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instrText xml:space="preserve"> HYPERLINK "https://en.wikipedia.org/wiki/Tyramine" \o "Tyramine" </w:instrTex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separate"/>
            </w:r>
            <w:r>
              <w:rPr>
                <w:rStyle w:val="Hyperlink"/>
                <w:rFonts w:ascii="Arial" w:hAnsi="Arial" w:cs="Arial"/>
                <w:color w:val="0B0080"/>
                <w:sz w:val="21"/>
                <w:szCs w:val="21"/>
              </w:rPr>
              <w:t>tyramine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end"/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  <w:p w:rsidR="002932B1" w:rsidRDefault="00BF47D0" w:rsidP="002932B1">
            <w:pPr>
              <w:bidi w:val="0"/>
              <w:spacing w:before="240" w:after="24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phenylalanine → 1-phenylpropane-1,2-dione →</w:t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instrText xml:space="preserve"> HYPERLINK "https://en.wikipedia.org/wiki/Cathinone" \o "Cathinone" </w:instrTex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separate"/>
            </w:r>
            <w:r>
              <w:rPr>
                <w:rStyle w:val="Hyperlink"/>
                <w:rFonts w:ascii="Arial" w:hAnsi="Arial" w:cs="Arial"/>
                <w:color w:val="0B0080"/>
                <w:sz w:val="21"/>
                <w:szCs w:val="21"/>
              </w:rPr>
              <w:t>cathinone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end"/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→</w:t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hyperlink r:id="rId203" w:tooltip="Ephedrine" w:history="1"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ephedrine</w:t>
              </w:r>
            </w:hyperlink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and</w:t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  <w:p w:rsidR="00BF47D0" w:rsidRDefault="00BF47D0" w:rsidP="002932B1">
            <w:pPr>
              <w:bidi w:val="0"/>
              <w:spacing w:before="240" w:after="240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204" w:tooltip="Pseudoephedrine" w:history="1"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pseudoephedrine</w:t>
              </w:r>
            </w:hyperlink>
            <w:r w:rsidR="002932B1">
              <w:rPr>
                <w:rFonts w:ascii="Arial" w:hAnsi="Arial" w:cs="Arial"/>
                <w:color w:val="000000"/>
                <w:sz w:val="17"/>
                <w:szCs w:val="17"/>
                <w:vertAlign w:val="superscript"/>
              </w:rPr>
              <w:t xml:space="preserve"> </w:t>
            </w:r>
          </w:p>
        </w:tc>
        <w:tc>
          <w:tcPr>
            <w:tcW w:w="3907" w:type="dxa"/>
            <w:gridSpan w:val="2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F47D0" w:rsidRDefault="00BF47D0">
            <w:pPr>
              <w:bidi w:val="0"/>
              <w:spacing w:before="240" w:after="240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205" w:tooltip="Tyramine" w:history="1"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Tyramine</w:t>
              </w:r>
            </w:hyperlink>
            <w:r>
              <w:rPr>
                <w:rFonts w:ascii="Arial" w:hAnsi="Arial" w:cs="Arial"/>
                <w:color w:val="000000"/>
                <w:sz w:val="21"/>
                <w:szCs w:val="21"/>
              </w:rPr>
              <w:t>,</w:t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hyperlink r:id="rId206" w:tooltip="Ephedrine" w:history="1"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ephedrine</w:t>
              </w:r>
            </w:hyperlink>
            <w:r>
              <w:rPr>
                <w:rFonts w:ascii="Arial" w:hAnsi="Arial" w:cs="Arial"/>
                <w:color w:val="000000"/>
                <w:sz w:val="21"/>
                <w:szCs w:val="21"/>
              </w:rPr>
              <w:t>,</w:t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hyperlink r:id="rId207" w:tooltip="Pseudoephedrine" w:history="1"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pseudoephedrine</w:t>
              </w:r>
            </w:hyperlink>
            <w:r>
              <w:rPr>
                <w:rFonts w:ascii="Arial" w:hAnsi="Arial" w:cs="Arial"/>
                <w:color w:val="000000"/>
                <w:sz w:val="21"/>
                <w:szCs w:val="21"/>
              </w:rPr>
              <w:t>,</w:t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hyperlink r:id="rId208" w:tooltip="Mescaline" w:history="1"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mescaline</w:t>
              </w:r>
            </w:hyperlink>
            <w:r>
              <w:rPr>
                <w:rFonts w:ascii="Arial" w:hAnsi="Arial" w:cs="Arial"/>
                <w:color w:val="000000"/>
                <w:sz w:val="21"/>
                <w:szCs w:val="21"/>
              </w:rPr>
              <w:t>,</w:t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hyperlink r:id="rId209" w:tooltip="Cathinone" w:history="1"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cathinone</w:t>
              </w:r>
            </w:hyperlink>
            <w:r>
              <w:rPr>
                <w:rFonts w:ascii="Arial" w:hAnsi="Arial" w:cs="Arial"/>
                <w:color w:val="000000"/>
                <w:sz w:val="21"/>
                <w:szCs w:val="21"/>
              </w:rPr>
              <w:t>,</w:t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hyperlink r:id="rId210" w:tooltip="Catecholamines" w:history="1"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catecholamines</w:t>
              </w:r>
            </w:hyperlink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(</w:t>
            </w:r>
            <w:hyperlink r:id="rId211" w:tooltip="Adrenaline" w:history="1"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adrenaline</w:t>
              </w:r>
            </w:hyperlink>
            <w:r>
              <w:rPr>
                <w:rFonts w:ascii="Arial" w:hAnsi="Arial" w:cs="Arial"/>
                <w:color w:val="000000"/>
                <w:sz w:val="21"/>
                <w:szCs w:val="21"/>
              </w:rPr>
              <w:t>,</w:t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hyperlink r:id="rId212" w:tooltip="Noradrenaline" w:history="1"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noradrenaline</w:t>
              </w:r>
            </w:hyperlink>
            <w:r>
              <w:rPr>
                <w:rFonts w:ascii="Arial" w:hAnsi="Arial" w:cs="Arial"/>
                <w:color w:val="000000"/>
                <w:sz w:val="21"/>
                <w:szCs w:val="21"/>
              </w:rPr>
              <w:t>,</w:t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2932B1" w:rsidTr="002932B1">
        <w:tc>
          <w:tcPr>
            <w:tcW w:w="236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F47D0" w:rsidRDefault="00BF47D0" w:rsidP="002932B1">
            <w:pPr>
              <w:bidi w:val="0"/>
              <w:spacing w:before="240" w:after="240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213" w:tooltip="Colchicine" w:history="1">
              <w:proofErr w:type="spellStart"/>
              <w:r w:rsidRPr="00BF47D0">
                <w:rPr>
                  <w:rStyle w:val="Hyperlink"/>
                  <w:rFonts w:ascii="Arial" w:hAnsi="Arial" w:cs="Arial"/>
                  <w:sz w:val="21"/>
                  <w:szCs w:val="21"/>
                </w:rPr>
                <w:t>Colchicine</w:t>
              </w:r>
              <w:proofErr w:type="spellEnd"/>
            </w:hyperlink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alkaloids</w:t>
            </w:r>
            <w:r w:rsidR="002932B1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  <w:p w:rsidR="00BF47D0" w:rsidRDefault="00BF47D0" w:rsidP="00BF47D0">
            <w:pPr>
              <w:bidi w:val="0"/>
              <w:spacing w:before="240" w:after="24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F47D0"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drawing>
                <wp:inline distT="0" distB="0" distL="0" distR="0">
                  <wp:extent cx="1143000" cy="800100"/>
                  <wp:effectExtent l="19050" t="0" r="0" b="0"/>
                  <wp:docPr id="65" name="صورة 65" descr="Colchicine.svg">
                    <a:hlinkClick xmlns:a="http://schemas.openxmlformats.org/drawingml/2006/main" r:id="rId2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Colchicine.svg">
                            <a:hlinkClick r:id="rId2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F47D0" w:rsidRDefault="00BF47D0">
            <w:pPr>
              <w:bidi w:val="0"/>
              <w:spacing w:before="240" w:after="24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87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F47D0" w:rsidRDefault="00BF47D0" w:rsidP="002932B1">
            <w:pPr>
              <w:bidi w:val="0"/>
              <w:spacing w:before="240" w:after="240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216" w:tooltip="Tyrosine" w:history="1">
              <w:r w:rsidRPr="00BF47D0">
                <w:rPr>
                  <w:rStyle w:val="Hyperlink"/>
                  <w:rFonts w:ascii="Arial" w:hAnsi="Arial" w:cs="Arial"/>
                  <w:sz w:val="21"/>
                  <w:szCs w:val="21"/>
                </w:rPr>
                <w:t>Tyrosine</w:t>
              </w:r>
            </w:hyperlink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or</w:t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hyperlink r:id="rId217" w:tooltip="Phenylalanine" w:history="1">
              <w:r w:rsidRPr="00BF47D0">
                <w:rPr>
                  <w:rStyle w:val="Hyperlink"/>
                  <w:rFonts w:ascii="Arial" w:hAnsi="Arial" w:cs="Arial"/>
                  <w:sz w:val="21"/>
                  <w:szCs w:val="21"/>
                </w:rPr>
                <w:t>phenylalanine</w:t>
              </w:r>
            </w:hyperlink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→</w:t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hyperlink r:id="rId218" w:tooltip="Dopamine" w:history="1">
              <w:r w:rsidRPr="00BF47D0">
                <w:rPr>
                  <w:rStyle w:val="Hyperlink"/>
                  <w:rFonts w:ascii="Arial" w:hAnsi="Arial" w:cs="Arial"/>
                  <w:sz w:val="21"/>
                  <w:szCs w:val="21"/>
                </w:rPr>
                <w:t>dopamine</w:t>
              </w:r>
            </w:hyperlink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→</w:t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instrText xml:space="preserve"> HYPERLINK "https://en.wikipedia.org/w/index.php?title=Autumnaline&amp;action=edit&amp;redlink=1" \o "Autumnaline (page does not exist)" </w:instrTex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separate"/>
            </w:r>
            <w:r w:rsidRPr="00BF47D0">
              <w:rPr>
                <w:rStyle w:val="Hyperlink"/>
                <w:rFonts w:ascii="Arial" w:hAnsi="Arial" w:cs="Arial"/>
                <w:sz w:val="21"/>
                <w:szCs w:val="21"/>
              </w:rPr>
              <w:t>autumnaline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end"/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→</w:t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instrText xml:space="preserve"> HYPERLINK "https://en.wikipedia.org/wiki/Colchicine" \o "Colchicine" </w:instrTex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separate"/>
            </w:r>
            <w:r w:rsidRPr="00BF47D0">
              <w:rPr>
                <w:rStyle w:val="Hyperlink"/>
                <w:rFonts w:ascii="Arial" w:hAnsi="Arial" w:cs="Arial"/>
                <w:sz w:val="21"/>
                <w:szCs w:val="21"/>
              </w:rPr>
              <w:t>colchicine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end"/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hyperlink r:id="rId219" w:anchor="cite_note-139" w:history="1"/>
            <w:r w:rsidR="002932B1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3907" w:type="dxa"/>
            <w:gridSpan w:val="2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F47D0" w:rsidRDefault="00BF47D0">
            <w:pPr>
              <w:bidi w:val="0"/>
              <w:spacing w:before="240" w:after="240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220" w:tooltip="Colchicine" w:history="1">
              <w:proofErr w:type="spellStart"/>
              <w:r w:rsidRPr="00BF47D0">
                <w:rPr>
                  <w:rStyle w:val="Hyperlink"/>
                  <w:rFonts w:ascii="Arial" w:hAnsi="Arial" w:cs="Arial"/>
                  <w:sz w:val="21"/>
                  <w:szCs w:val="21"/>
                </w:rPr>
                <w:t>Colchicine</w:t>
              </w:r>
              <w:proofErr w:type="spellEnd"/>
            </w:hyperlink>
            <w:r>
              <w:rPr>
                <w:rFonts w:ascii="Arial" w:hAnsi="Arial" w:cs="Arial"/>
                <w:color w:val="000000"/>
                <w:sz w:val="21"/>
                <w:szCs w:val="21"/>
              </w:rPr>
              <w:t>,</w:t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2932B1" w:rsidTr="002932B1">
        <w:tc>
          <w:tcPr>
            <w:tcW w:w="236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F47D0" w:rsidRDefault="00BF47D0" w:rsidP="002932B1">
            <w:pPr>
              <w:bidi w:val="0"/>
              <w:spacing w:before="240" w:after="240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221" w:tooltip="Muscarine" w:history="1">
              <w:proofErr w:type="spellStart"/>
              <w:r w:rsidRPr="00BF47D0">
                <w:rPr>
                  <w:rStyle w:val="Hyperlink"/>
                  <w:rFonts w:ascii="Arial" w:hAnsi="Arial" w:cs="Arial"/>
                  <w:sz w:val="21"/>
                  <w:szCs w:val="21"/>
                </w:rPr>
                <w:t>Muscarine</w:t>
              </w:r>
              <w:proofErr w:type="spellEnd"/>
            </w:hyperlink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hyperlink r:id="rId222" w:anchor="cite_note-ref182-140" w:history="1">
              <w:r w:rsidR="002932B1">
                <w:rPr>
                  <w:rStyle w:val="Hyperlink"/>
                  <w:rFonts w:ascii="Arial" w:hAnsi="Arial" w:cs="Arial"/>
                  <w:sz w:val="21"/>
                  <w:szCs w:val="21"/>
                </w:rPr>
                <w:t xml:space="preserve"> </w:t>
              </w:r>
            </w:hyperlink>
            <w:r w:rsidR="002932B1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  <w:p w:rsidR="00BF47D0" w:rsidRDefault="00BF47D0" w:rsidP="00BF47D0">
            <w:pPr>
              <w:bidi w:val="0"/>
              <w:spacing w:before="240" w:after="24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F47D0">
              <w:rPr>
                <w:rFonts w:ascii="Arial" w:hAnsi="Arial" w:cs="Arial"/>
                <w:color w:val="000000"/>
                <w:sz w:val="21"/>
                <w:szCs w:val="21"/>
              </w:rPr>
              <w:drawing>
                <wp:inline distT="0" distB="0" distL="0" distR="0">
                  <wp:extent cx="952500" cy="828675"/>
                  <wp:effectExtent l="19050" t="0" r="0" b="0"/>
                  <wp:docPr id="67" name="صورة 67" descr="Muscarine.svg">
                    <a:hlinkClick xmlns:a="http://schemas.openxmlformats.org/drawingml/2006/main" r:id="rId2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Muscarine.svg">
                            <a:hlinkClick r:id="rId2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F47D0" w:rsidRDefault="00BF47D0">
            <w:pPr>
              <w:bidi w:val="0"/>
              <w:spacing w:before="240" w:after="24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87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F47D0" w:rsidRDefault="00BF47D0">
            <w:pPr>
              <w:bidi w:val="0"/>
              <w:spacing w:before="240" w:after="240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225" w:tooltip="Glutamic acid" w:history="1">
              <w:proofErr w:type="spellStart"/>
              <w:r w:rsidRPr="00BF47D0">
                <w:rPr>
                  <w:rStyle w:val="Hyperlink"/>
                  <w:rFonts w:ascii="Arial" w:hAnsi="Arial" w:cs="Arial"/>
                  <w:sz w:val="21"/>
                  <w:szCs w:val="21"/>
                </w:rPr>
                <w:t>Glutamic</w:t>
              </w:r>
              <w:proofErr w:type="spellEnd"/>
              <w:r w:rsidRPr="00BF47D0">
                <w:rPr>
                  <w:rStyle w:val="Hyperlink"/>
                  <w:rFonts w:ascii="Arial" w:hAnsi="Arial" w:cs="Arial"/>
                  <w:sz w:val="21"/>
                  <w:szCs w:val="21"/>
                </w:rPr>
                <w:t xml:space="preserve"> acid</w:t>
              </w:r>
            </w:hyperlink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→ 3-ketoglutamic acid →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muscarine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(with</w:t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instrText xml:space="preserve"> HYPERLINK "https://en.wikipedia.org/wiki/Pyruvic_acid" \o "Pyruvic acid" </w:instrTex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separate"/>
            </w:r>
            <w:r w:rsidRPr="00BF47D0">
              <w:rPr>
                <w:rStyle w:val="Hyperlink"/>
                <w:rFonts w:ascii="Arial" w:hAnsi="Arial" w:cs="Arial"/>
                <w:sz w:val="21"/>
                <w:szCs w:val="21"/>
              </w:rPr>
              <w:t>pyruvic</w:t>
            </w:r>
            <w:proofErr w:type="spellEnd"/>
            <w:r w:rsidRPr="00BF47D0">
              <w:rPr>
                <w:rStyle w:val="Hyperlink"/>
                <w:rFonts w:ascii="Arial" w:hAnsi="Arial" w:cs="Arial"/>
                <w:sz w:val="21"/>
                <w:szCs w:val="21"/>
              </w:rPr>
              <w:t xml:space="preserve"> acid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)</w:t>
            </w:r>
            <w:hyperlink r:id="rId226" w:anchor="cite_note-141" w:history="1">
              <w:r w:rsidRPr="00BF47D0">
                <w:rPr>
                  <w:rStyle w:val="Hyperlink"/>
                  <w:rFonts w:ascii="Arial" w:hAnsi="Arial" w:cs="Arial"/>
                  <w:sz w:val="21"/>
                  <w:szCs w:val="21"/>
                </w:rPr>
                <w:t>[140]</w:t>
              </w:r>
            </w:hyperlink>
          </w:p>
        </w:tc>
        <w:tc>
          <w:tcPr>
            <w:tcW w:w="3907" w:type="dxa"/>
            <w:gridSpan w:val="2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F47D0" w:rsidRDefault="00BF47D0" w:rsidP="002932B1">
            <w:pPr>
              <w:bidi w:val="0"/>
              <w:spacing w:before="240" w:after="240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227" w:tooltip="Muscarine" w:history="1">
              <w:proofErr w:type="spellStart"/>
              <w:r w:rsidRPr="00BF47D0">
                <w:rPr>
                  <w:rStyle w:val="Hyperlink"/>
                  <w:rFonts w:ascii="Arial" w:hAnsi="Arial" w:cs="Arial"/>
                  <w:sz w:val="21"/>
                  <w:szCs w:val="21"/>
                </w:rPr>
                <w:t>Muscarine</w:t>
              </w:r>
              <w:proofErr w:type="spellEnd"/>
            </w:hyperlink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allomuscarine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epimuscarine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epiallomuscarine</w:t>
            </w:r>
            <w:proofErr w:type="spellEnd"/>
            <w:r w:rsidRPr="00BF47D0">
              <w:rPr>
                <w:rFonts w:ascii="Arial" w:hAnsi="Arial" w:cs="Arial"/>
                <w:color w:val="000000"/>
                <w:sz w:val="21"/>
                <w:szCs w:val="21"/>
              </w:rPr>
              <w:fldChar w:fldCharType="begin"/>
            </w:r>
            <w:r w:rsidRPr="00BF47D0">
              <w:rPr>
                <w:rFonts w:ascii="Arial" w:hAnsi="Arial" w:cs="Arial"/>
                <w:color w:val="000000"/>
                <w:sz w:val="21"/>
                <w:szCs w:val="21"/>
              </w:rPr>
              <w:instrText xml:space="preserve"> HYPERLINK "https://en.wikipedia.org/wiki/Alkaloid" \l "cite_note-ref182-140" </w:instrText>
            </w:r>
            <w:r w:rsidRPr="00BF47D0">
              <w:rPr>
                <w:rFonts w:ascii="Arial" w:hAnsi="Arial" w:cs="Arial"/>
                <w:color w:val="000000"/>
                <w:sz w:val="21"/>
                <w:szCs w:val="21"/>
              </w:rPr>
              <w:fldChar w:fldCharType="separate"/>
            </w:r>
            <w:r w:rsidRPr="00BF47D0">
              <w:rPr>
                <w:rFonts w:ascii="Arial" w:hAnsi="Arial" w:cs="Arial"/>
                <w:color w:val="000000"/>
                <w:sz w:val="21"/>
                <w:szCs w:val="21"/>
              </w:rPr>
              <w:fldChar w:fldCharType="end"/>
            </w:r>
            <w:r w:rsidR="002932B1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2932B1" w:rsidTr="002932B1">
        <w:tc>
          <w:tcPr>
            <w:tcW w:w="236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F47D0" w:rsidRDefault="00BF47D0" w:rsidP="002932B1">
            <w:pPr>
              <w:bidi w:val="0"/>
              <w:spacing w:before="240" w:after="240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Benzylamine</w:t>
            </w:r>
            <w:proofErr w:type="spellEnd"/>
            <w:r w:rsidRPr="00BF47D0">
              <w:rPr>
                <w:rFonts w:ascii="Arial" w:hAnsi="Arial" w:cs="Arial"/>
                <w:color w:val="000000"/>
                <w:sz w:val="21"/>
                <w:szCs w:val="21"/>
              </w:rPr>
              <w:fldChar w:fldCharType="begin"/>
            </w:r>
            <w:r w:rsidRPr="00BF47D0">
              <w:rPr>
                <w:rFonts w:ascii="Arial" w:hAnsi="Arial" w:cs="Arial"/>
                <w:color w:val="000000"/>
                <w:sz w:val="21"/>
                <w:szCs w:val="21"/>
              </w:rPr>
              <w:instrText xml:space="preserve"> HYPERLINK "https://en.wikipedia.org/wiki/Alkaloid" \l "cite_note-ref185-142" </w:instrText>
            </w:r>
            <w:r w:rsidRPr="00BF47D0">
              <w:rPr>
                <w:rFonts w:ascii="Arial" w:hAnsi="Arial" w:cs="Arial"/>
                <w:color w:val="000000"/>
                <w:sz w:val="21"/>
                <w:szCs w:val="21"/>
              </w:rPr>
              <w:fldChar w:fldCharType="separate"/>
            </w:r>
            <w:r w:rsidR="002932B1">
              <w:rPr>
                <w:rStyle w:val="Hyperlink"/>
                <w:rFonts w:ascii="Arial" w:hAnsi="Arial" w:cs="Arial"/>
                <w:sz w:val="21"/>
                <w:szCs w:val="21"/>
              </w:rPr>
              <w:t xml:space="preserve"> </w:t>
            </w:r>
            <w:r w:rsidRPr="00BF47D0">
              <w:rPr>
                <w:rFonts w:ascii="Arial" w:hAnsi="Arial" w:cs="Arial"/>
                <w:color w:val="000000"/>
                <w:sz w:val="21"/>
                <w:szCs w:val="21"/>
              </w:rPr>
              <w:fldChar w:fldCharType="end"/>
            </w:r>
            <w:r w:rsidR="002932B1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  <w:p w:rsidR="00BF47D0" w:rsidRDefault="00BF47D0" w:rsidP="00BF47D0">
            <w:pPr>
              <w:bidi w:val="0"/>
              <w:spacing w:before="240" w:after="24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F47D0">
              <w:rPr>
                <w:rFonts w:ascii="Arial" w:hAnsi="Arial" w:cs="Arial"/>
                <w:color w:val="000000"/>
                <w:sz w:val="21"/>
                <w:szCs w:val="21"/>
              </w:rPr>
              <w:drawing>
                <wp:inline distT="0" distB="0" distL="0" distR="0">
                  <wp:extent cx="857250" cy="609600"/>
                  <wp:effectExtent l="0" t="0" r="0" b="0"/>
                  <wp:docPr id="68" name="صورة 68" descr="Benzylamine.svg">
                    <a:hlinkClick xmlns:a="http://schemas.openxmlformats.org/drawingml/2006/main" r:id="rId2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Benzylamine.svg">
                            <a:hlinkClick r:id="rId2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F47D0" w:rsidRDefault="00BF47D0">
            <w:pPr>
              <w:bidi w:val="0"/>
              <w:spacing w:before="240" w:after="24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87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932B1" w:rsidRDefault="00BF47D0" w:rsidP="002932B1">
            <w:pPr>
              <w:bidi w:val="0"/>
              <w:spacing w:before="240" w:after="240"/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</w:pPr>
            <w:hyperlink r:id="rId230" w:tooltip="Phenylalanine" w:history="1">
              <w:r w:rsidRPr="00BF47D0">
                <w:rPr>
                  <w:rStyle w:val="Hyperlink"/>
                  <w:rFonts w:ascii="Arial" w:hAnsi="Arial" w:cs="Arial"/>
                  <w:sz w:val="21"/>
                  <w:szCs w:val="21"/>
                </w:rPr>
                <w:t>Phenylalanine</w:t>
              </w:r>
            </w:hyperlink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with</w:t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instrText xml:space="preserve"> HYPERLINK "https://en.wikipedia.org/wiki/Valine" \o "Valine" </w:instrTex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separate"/>
            </w:r>
            <w:r w:rsidRPr="00BF47D0">
              <w:rPr>
                <w:rStyle w:val="Hyperlink"/>
                <w:rFonts w:ascii="Arial" w:hAnsi="Arial" w:cs="Arial"/>
                <w:sz w:val="21"/>
                <w:szCs w:val="21"/>
              </w:rPr>
              <w:t>valine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,</w:t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instrText xml:space="preserve"> HYPERLINK "https://en.wikipedia.org/wiki/Leucine" \o "Leucine" </w:instrTex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separate"/>
            </w:r>
            <w:r w:rsidRPr="00BF47D0">
              <w:rPr>
                <w:rStyle w:val="Hyperlink"/>
                <w:rFonts w:ascii="Arial" w:hAnsi="Arial" w:cs="Arial"/>
                <w:sz w:val="21"/>
                <w:szCs w:val="21"/>
              </w:rPr>
              <w:t>leucine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end"/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or</w:t>
            </w:r>
          </w:p>
          <w:p w:rsidR="00BF47D0" w:rsidRDefault="00BF47D0" w:rsidP="002932B1">
            <w:pPr>
              <w:bidi w:val="0"/>
              <w:spacing w:before="240" w:after="24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instrText xml:space="preserve"> HYPERLINK "https://en.wikipedia.org/wiki/Isoleucine" \o "Isoleucine" </w:instrTex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separate"/>
            </w:r>
            <w:r w:rsidRPr="00BF47D0">
              <w:rPr>
                <w:rStyle w:val="Hyperlink"/>
                <w:rFonts w:ascii="Arial" w:hAnsi="Arial" w:cs="Arial"/>
                <w:sz w:val="21"/>
                <w:szCs w:val="21"/>
              </w:rPr>
              <w:t>isoleucine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end"/>
            </w:r>
            <w:hyperlink r:id="rId231" w:anchor="cite_note-143" w:history="1"/>
            <w:r w:rsidR="002932B1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3907" w:type="dxa"/>
            <w:gridSpan w:val="2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F47D0" w:rsidRDefault="00BF47D0">
            <w:pPr>
              <w:bidi w:val="0"/>
              <w:spacing w:before="240" w:after="240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232" w:tooltip="Capsaicin" w:history="1">
              <w:r w:rsidRPr="00BF47D0">
                <w:rPr>
                  <w:rStyle w:val="Hyperlink"/>
                  <w:rFonts w:ascii="Arial" w:hAnsi="Arial" w:cs="Arial"/>
                  <w:sz w:val="21"/>
                  <w:szCs w:val="21"/>
                </w:rPr>
                <w:t>Capsaicin</w:t>
              </w:r>
            </w:hyperlink>
            <w:r>
              <w:rPr>
                <w:rFonts w:ascii="Arial" w:hAnsi="Arial" w:cs="Arial"/>
                <w:color w:val="000000"/>
                <w:sz w:val="21"/>
                <w:szCs w:val="21"/>
              </w:rPr>
              <w:t>,</w:t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instrText xml:space="preserve"> HYPERLINK "https://en.wikipedia.org/wiki/Dihydrocapsaicin" \o "Dihydrocapsaicin" </w:instrTex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separate"/>
            </w:r>
            <w:r w:rsidRPr="00BF47D0">
              <w:rPr>
                <w:rStyle w:val="Hyperlink"/>
                <w:rFonts w:ascii="Arial" w:hAnsi="Arial" w:cs="Arial"/>
                <w:sz w:val="21"/>
                <w:szCs w:val="21"/>
              </w:rPr>
              <w:t>dihydrocapsaicin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nordihydrocapsaicin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,</w:t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</w:tbl>
    <w:p w:rsidR="000542DE" w:rsidRDefault="000542DE" w:rsidP="00A545EF">
      <w:pPr>
        <w:rPr>
          <w:rFonts w:hint="cs"/>
          <w:sz w:val="32"/>
          <w:szCs w:val="32"/>
          <w:rtl/>
          <w:lang w:bidi="ar-SY"/>
        </w:rPr>
      </w:pPr>
    </w:p>
    <w:tbl>
      <w:tblPr>
        <w:tblW w:w="10207" w:type="dxa"/>
        <w:tblInd w:w="-46" w:type="dxa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9F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"/>
        <w:gridCol w:w="1656"/>
        <w:gridCol w:w="763"/>
        <w:gridCol w:w="134"/>
        <w:gridCol w:w="347"/>
        <w:gridCol w:w="173"/>
        <w:gridCol w:w="1553"/>
        <w:gridCol w:w="1991"/>
        <w:gridCol w:w="692"/>
        <w:gridCol w:w="1088"/>
        <w:gridCol w:w="1764"/>
      </w:tblGrid>
      <w:tr w:rsidR="00BF47D0" w:rsidTr="002932B1">
        <w:trPr>
          <w:gridBefore w:val="1"/>
          <w:wBefore w:w="46" w:type="dxa"/>
        </w:trPr>
        <w:tc>
          <w:tcPr>
            <w:tcW w:w="10161" w:type="dxa"/>
            <w:gridSpan w:val="10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F47D0" w:rsidRDefault="00BF47D0">
            <w:pPr>
              <w:bidi w:val="0"/>
              <w:spacing w:before="240" w:after="24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Polyamines alkaloids</w:t>
            </w:r>
          </w:p>
        </w:tc>
      </w:tr>
      <w:tr w:rsidR="00BF47D0" w:rsidTr="002932B1">
        <w:trPr>
          <w:gridBefore w:val="1"/>
          <w:wBefore w:w="46" w:type="dxa"/>
        </w:trPr>
        <w:tc>
          <w:tcPr>
            <w:tcW w:w="2419" w:type="dxa"/>
            <w:gridSpan w:val="2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F47D0" w:rsidRDefault="00BF47D0" w:rsidP="002932B1">
            <w:pPr>
              <w:bidi w:val="0"/>
              <w:spacing w:before="240" w:after="240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233" w:tooltip="Putrescine" w:history="1">
              <w:proofErr w:type="spellStart"/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Putrescine</w:t>
              </w:r>
              <w:proofErr w:type="spellEnd"/>
            </w:hyperlink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derivatives</w:t>
            </w:r>
            <w:hyperlink r:id="rId234" w:anchor="cite_note-ref189-145" w:history="1">
              <w:r w:rsidR="002932B1">
                <w:rPr>
                  <w:rStyle w:val="Hyperlink"/>
                  <w:rFonts w:ascii="Arial" w:hAnsi="Arial" w:cs="Arial"/>
                  <w:color w:val="0B0080"/>
                  <w:sz w:val="17"/>
                  <w:szCs w:val="17"/>
                  <w:vertAlign w:val="superscript"/>
                </w:rPr>
                <w:t xml:space="preserve"> </w:t>
              </w:r>
            </w:hyperlink>
            <w:r w:rsidR="002932B1">
              <w:rPr>
                <w:rFonts w:ascii="Arial" w:hAnsi="Arial" w:cs="Arial"/>
                <w:color w:val="000000"/>
                <w:sz w:val="17"/>
                <w:szCs w:val="17"/>
                <w:vertAlign w:val="superscript"/>
              </w:rPr>
              <w:t xml:space="preserve"> </w:t>
            </w:r>
          </w:p>
          <w:p w:rsidR="00BF47D0" w:rsidRDefault="00BF47D0" w:rsidP="00BF47D0">
            <w:pPr>
              <w:bidi w:val="0"/>
              <w:spacing w:before="240" w:after="24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B0080"/>
                <w:sz w:val="21"/>
                <w:szCs w:val="21"/>
              </w:rPr>
              <w:drawing>
                <wp:inline distT="0" distB="0" distL="0" distR="0">
                  <wp:extent cx="857250" cy="219075"/>
                  <wp:effectExtent l="19050" t="0" r="0" b="0"/>
                  <wp:docPr id="71" name="صورة 71" descr="Putrescine.svg">
                    <a:hlinkClick xmlns:a="http://schemas.openxmlformats.org/drawingml/2006/main" r:id="rId2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Putrescine.svg">
                            <a:hlinkClick r:id="rId2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" w:type="dxa"/>
            <w:gridSpan w:val="2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F47D0" w:rsidRDefault="00BF47D0">
            <w:pPr>
              <w:bidi w:val="0"/>
              <w:spacing w:before="240" w:after="24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497" w:type="dxa"/>
            <w:gridSpan w:val="5"/>
            <w:vMerge w:val="restar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F47D0" w:rsidRDefault="00BF47D0" w:rsidP="002932B1">
            <w:pPr>
              <w:bidi w:val="0"/>
              <w:spacing w:before="240" w:after="240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237" w:tooltip="Ornithine" w:history="1">
              <w:proofErr w:type="spellStart"/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ornithine</w:t>
              </w:r>
              <w:proofErr w:type="spellEnd"/>
            </w:hyperlink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→</w:t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instrText xml:space="preserve"> HYPERLINK "https://en.wikipedia.org/wiki/Putrescine" \o "Putrescine" </w:instrTex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separate"/>
            </w:r>
            <w:r>
              <w:rPr>
                <w:rStyle w:val="Hyperlink"/>
                <w:rFonts w:ascii="Arial" w:hAnsi="Arial" w:cs="Arial"/>
                <w:color w:val="0B0080"/>
                <w:sz w:val="21"/>
                <w:szCs w:val="21"/>
              </w:rPr>
              <w:t>putrescine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end"/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→</w:t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instrText xml:space="preserve"> HYPERLINK "https://en.wikipedia.org/wiki/Spermidine" \o "Spermidine" </w:instrTex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separate"/>
            </w:r>
            <w:r>
              <w:rPr>
                <w:rStyle w:val="Hyperlink"/>
                <w:rFonts w:ascii="Arial" w:hAnsi="Arial" w:cs="Arial"/>
                <w:color w:val="0B0080"/>
                <w:sz w:val="21"/>
                <w:szCs w:val="21"/>
              </w:rPr>
              <w:t>spermidine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end"/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→</w:t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instrText xml:space="preserve"> HYPERLINK "https://en.wikipedia.org/wiki/Spermine" \o "Spermine" </w:instrTex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separate"/>
            </w:r>
            <w:r>
              <w:rPr>
                <w:rStyle w:val="Hyperlink"/>
                <w:rFonts w:ascii="Arial" w:hAnsi="Arial" w:cs="Arial"/>
                <w:color w:val="0B0080"/>
                <w:sz w:val="21"/>
                <w:szCs w:val="21"/>
              </w:rPr>
              <w:t>spermine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end"/>
            </w:r>
            <w:hyperlink r:id="rId238" w:anchor="cite_note-146" w:history="1">
              <w:r w:rsidR="002932B1">
                <w:rPr>
                  <w:rStyle w:val="Hyperlink"/>
                  <w:rFonts w:ascii="Arial" w:hAnsi="Arial" w:cs="Arial"/>
                  <w:color w:val="0B0080"/>
                  <w:sz w:val="17"/>
                  <w:szCs w:val="17"/>
                  <w:vertAlign w:val="superscript"/>
                </w:rPr>
                <w:t xml:space="preserve"> </w:t>
              </w:r>
              <w:r>
                <w:rPr>
                  <w:rStyle w:val="Hyperlink"/>
                  <w:rFonts w:ascii="Arial" w:hAnsi="Arial" w:cs="Arial"/>
                  <w:color w:val="0B0080"/>
                  <w:sz w:val="17"/>
                  <w:szCs w:val="17"/>
                  <w:vertAlign w:val="superscript"/>
                </w:rPr>
                <w:t>]</w:t>
              </w:r>
            </w:hyperlink>
          </w:p>
        </w:tc>
        <w:tc>
          <w:tcPr>
            <w:tcW w:w="176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F47D0" w:rsidRDefault="00BF47D0" w:rsidP="002932B1">
            <w:pPr>
              <w:bidi w:val="0"/>
              <w:spacing w:before="240" w:after="240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Paucine</w:t>
            </w:r>
            <w:proofErr w:type="spellEnd"/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hyperlink r:id="rId239" w:anchor="cite_note-ref189-145" w:history="1"/>
            <w:r w:rsidR="002932B1">
              <w:rPr>
                <w:rFonts w:ascii="Arial" w:hAnsi="Arial" w:cs="Arial"/>
                <w:color w:val="000000"/>
                <w:sz w:val="17"/>
                <w:szCs w:val="17"/>
                <w:vertAlign w:val="superscript"/>
              </w:rPr>
              <w:t xml:space="preserve"> </w:t>
            </w:r>
          </w:p>
        </w:tc>
      </w:tr>
      <w:tr w:rsidR="00BF47D0" w:rsidTr="002932B1">
        <w:trPr>
          <w:gridBefore w:val="1"/>
          <w:wBefore w:w="46" w:type="dxa"/>
        </w:trPr>
        <w:tc>
          <w:tcPr>
            <w:tcW w:w="2419" w:type="dxa"/>
            <w:gridSpan w:val="2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F47D0" w:rsidRDefault="00BF47D0" w:rsidP="002932B1">
            <w:pPr>
              <w:bidi w:val="0"/>
              <w:spacing w:before="240" w:after="240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240" w:tooltip="Spermidine" w:history="1">
              <w:proofErr w:type="spellStart"/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Spermidine</w:t>
              </w:r>
              <w:proofErr w:type="spellEnd"/>
            </w:hyperlink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derivatives</w:t>
            </w:r>
            <w:hyperlink r:id="rId241" w:anchor="cite_note-ref189-145" w:history="1"/>
            <w:r w:rsidR="002932B1">
              <w:rPr>
                <w:rFonts w:ascii="Arial" w:hAnsi="Arial" w:cs="Arial"/>
                <w:color w:val="000000"/>
                <w:sz w:val="17"/>
                <w:szCs w:val="17"/>
                <w:vertAlign w:val="superscript"/>
              </w:rPr>
              <w:t xml:space="preserve">  </w:t>
            </w:r>
          </w:p>
          <w:p w:rsidR="00BF47D0" w:rsidRDefault="00BF47D0" w:rsidP="00BF47D0">
            <w:pPr>
              <w:bidi w:val="0"/>
              <w:spacing w:before="240" w:after="24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B0080"/>
                <w:sz w:val="21"/>
                <w:szCs w:val="21"/>
              </w:rPr>
              <w:drawing>
                <wp:inline distT="0" distB="0" distL="0" distR="0">
                  <wp:extent cx="1047750" cy="228600"/>
                  <wp:effectExtent l="19050" t="0" r="0" b="0"/>
                  <wp:docPr id="72" name="صورة 72" descr="Spermidine.svg">
                    <a:hlinkClick xmlns:a="http://schemas.openxmlformats.org/drawingml/2006/main" r:id="rId2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Spermidine.svg">
                            <a:hlinkClick r:id="rId2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" w:type="dxa"/>
            <w:gridSpan w:val="2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F47D0" w:rsidRDefault="00BF47D0">
            <w:pPr>
              <w:bidi w:val="0"/>
              <w:spacing w:before="240" w:after="24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497" w:type="dxa"/>
            <w:gridSpan w:val="5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BF47D0" w:rsidRDefault="00BF47D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76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F47D0" w:rsidRDefault="00BF47D0" w:rsidP="002932B1">
            <w:pPr>
              <w:bidi w:val="0"/>
              <w:spacing w:before="240" w:after="240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Lunarine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codonocarpine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  <w:vertAlign w:val="superscript"/>
              </w:rPr>
              <w:fldChar w:fldCharType="begin"/>
            </w:r>
            <w:r>
              <w:rPr>
                <w:rFonts w:ascii="Arial" w:hAnsi="Arial" w:cs="Arial"/>
                <w:color w:val="000000"/>
                <w:sz w:val="17"/>
                <w:szCs w:val="17"/>
                <w:vertAlign w:val="superscript"/>
              </w:rPr>
              <w:instrText xml:space="preserve"> HYPERLINK "https://en.wikipedia.org/wiki/Alkaloid" \l "cite_note-ref189-145" </w:instrText>
            </w:r>
            <w:r>
              <w:rPr>
                <w:rFonts w:ascii="Arial" w:hAnsi="Arial" w:cs="Arial"/>
                <w:color w:val="000000"/>
                <w:sz w:val="17"/>
                <w:szCs w:val="17"/>
                <w:vertAlign w:val="superscript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7"/>
                <w:szCs w:val="17"/>
                <w:vertAlign w:val="superscript"/>
              </w:rPr>
              <w:fldChar w:fldCharType="end"/>
            </w:r>
            <w:r w:rsidR="002932B1">
              <w:rPr>
                <w:rFonts w:ascii="Arial" w:hAnsi="Arial" w:cs="Arial"/>
                <w:color w:val="000000"/>
                <w:sz w:val="17"/>
                <w:szCs w:val="17"/>
                <w:vertAlign w:val="superscript"/>
              </w:rPr>
              <w:t xml:space="preserve"> </w:t>
            </w:r>
          </w:p>
        </w:tc>
      </w:tr>
      <w:tr w:rsidR="00BF47D0" w:rsidTr="002932B1">
        <w:trPr>
          <w:gridBefore w:val="1"/>
          <w:wBefore w:w="46" w:type="dxa"/>
        </w:trPr>
        <w:tc>
          <w:tcPr>
            <w:tcW w:w="2419" w:type="dxa"/>
            <w:gridSpan w:val="2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F47D0" w:rsidRDefault="00BF47D0" w:rsidP="002932B1">
            <w:pPr>
              <w:bidi w:val="0"/>
              <w:spacing w:before="240" w:after="240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244" w:tooltip="Spermine" w:history="1">
              <w:proofErr w:type="spellStart"/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Spermine</w:t>
              </w:r>
              <w:proofErr w:type="spellEnd"/>
            </w:hyperlink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derivatives</w:t>
            </w:r>
            <w:r w:rsidR="002932B1">
              <w:rPr>
                <w:rFonts w:ascii="Arial" w:hAnsi="Arial" w:cs="Arial"/>
                <w:color w:val="000000"/>
                <w:sz w:val="17"/>
                <w:szCs w:val="17"/>
                <w:vertAlign w:val="superscript"/>
              </w:rPr>
              <w:t xml:space="preserve"> </w:t>
            </w:r>
          </w:p>
          <w:p w:rsidR="00BF47D0" w:rsidRDefault="00BF47D0" w:rsidP="00BF47D0">
            <w:pPr>
              <w:bidi w:val="0"/>
              <w:spacing w:before="240" w:after="24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B0080"/>
                <w:sz w:val="21"/>
                <w:szCs w:val="21"/>
              </w:rPr>
              <w:drawing>
                <wp:inline distT="0" distB="0" distL="0" distR="0">
                  <wp:extent cx="1238250" cy="247650"/>
                  <wp:effectExtent l="0" t="0" r="0" b="0"/>
                  <wp:docPr id="73" name="صورة 73" descr="Spermine.svg">
                    <a:hlinkClick xmlns:a="http://schemas.openxmlformats.org/drawingml/2006/main" r:id="rId2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Spermine.svg">
                            <a:hlinkClick r:id="rId2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" w:type="dxa"/>
            <w:gridSpan w:val="2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F47D0" w:rsidRDefault="00BF47D0">
            <w:pPr>
              <w:bidi w:val="0"/>
              <w:spacing w:before="240" w:after="24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497" w:type="dxa"/>
            <w:gridSpan w:val="5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BF47D0" w:rsidRDefault="00BF47D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76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F47D0" w:rsidRDefault="00BF47D0">
            <w:pPr>
              <w:bidi w:val="0"/>
              <w:spacing w:before="240" w:after="240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Verbascenine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,</w:t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BF47D0" w:rsidTr="002932B1">
        <w:trPr>
          <w:gridAfter w:val="7"/>
          <w:wAfter w:w="7608" w:type="dxa"/>
        </w:trPr>
        <w:tc>
          <w:tcPr>
            <w:tcW w:w="2599" w:type="dxa"/>
            <w:gridSpan w:val="4"/>
            <w:shd w:val="clear" w:color="auto" w:fill="F8F9FA"/>
            <w:vAlign w:val="center"/>
            <w:hideMark/>
          </w:tcPr>
          <w:p w:rsidR="00BF47D0" w:rsidRDefault="00BF47D0">
            <w:pPr>
              <w:bidi w:val="0"/>
              <w:spacing w:before="240" w:after="24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BF47D0" w:rsidTr="002932B1">
        <w:tc>
          <w:tcPr>
            <w:tcW w:w="10207" w:type="dxa"/>
            <w:gridSpan w:val="11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F47D0" w:rsidRDefault="00BF47D0">
            <w:pPr>
              <w:bidi w:val="0"/>
              <w:spacing w:before="240" w:after="24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Peptide (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cyclopeptide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) alkaloids</w:t>
            </w:r>
          </w:p>
        </w:tc>
      </w:tr>
      <w:tr w:rsidR="00BF47D0" w:rsidTr="002932B1">
        <w:tc>
          <w:tcPr>
            <w:tcW w:w="2599" w:type="dxa"/>
            <w:gridSpan w:val="4"/>
            <w:vMerge w:val="restar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F47D0" w:rsidRDefault="00BF47D0" w:rsidP="002932B1">
            <w:pPr>
              <w:bidi w:val="0"/>
              <w:spacing w:before="240" w:after="24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Peptide alkaloids with a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13-membered cycle</w:t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2932B1">
              <w:rPr>
                <w:rFonts w:ascii="Arial" w:hAnsi="Arial" w:cs="Arial"/>
                <w:color w:val="000000"/>
                <w:sz w:val="17"/>
                <w:szCs w:val="17"/>
                <w:vertAlign w:val="superscript"/>
              </w:rPr>
              <w:t xml:space="preserve"> </w:t>
            </w:r>
          </w:p>
        </w:tc>
        <w:tc>
          <w:tcPr>
            <w:tcW w:w="2073" w:type="dxa"/>
            <w:gridSpan w:val="3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F47D0" w:rsidRDefault="00BF47D0">
            <w:pPr>
              <w:bidi w:val="0"/>
              <w:spacing w:before="240" w:after="240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Nummularine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C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type</w:t>
            </w:r>
          </w:p>
        </w:tc>
        <w:tc>
          <w:tcPr>
            <w:tcW w:w="2683" w:type="dxa"/>
            <w:gridSpan w:val="2"/>
            <w:vMerge w:val="restar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F47D0" w:rsidRDefault="00BF47D0" w:rsidP="002932B1">
            <w:pPr>
              <w:bidi w:val="0"/>
              <w:spacing w:before="240" w:after="24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 xml:space="preserve">From different amino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acids</w:t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hyperlink r:id="rId247" w:anchor="cite_note-ref27-43" w:history="1"/>
            <w:r w:rsidR="002932B1">
              <w:rPr>
                <w:rFonts w:ascii="Arial" w:hAnsi="Arial" w:cs="Arial"/>
                <w:color w:val="000000"/>
                <w:sz w:val="17"/>
                <w:szCs w:val="17"/>
                <w:vertAlign w:val="superscript"/>
              </w:rPr>
              <w:t xml:space="preserve"> </w:t>
            </w:r>
          </w:p>
        </w:tc>
        <w:tc>
          <w:tcPr>
            <w:tcW w:w="2852" w:type="dxa"/>
            <w:gridSpan w:val="2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F47D0" w:rsidRDefault="00BF47D0" w:rsidP="002932B1">
            <w:pPr>
              <w:bidi w:val="0"/>
              <w:spacing w:before="240" w:after="240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Nummularine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C,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Nummularine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S</w:t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hyperlink r:id="rId248" w:anchor="cite_note-ref27-43" w:history="1"/>
            <w:r w:rsidR="002932B1">
              <w:rPr>
                <w:rFonts w:ascii="Arial" w:hAnsi="Arial" w:cs="Arial"/>
                <w:color w:val="000000"/>
                <w:sz w:val="17"/>
                <w:szCs w:val="17"/>
                <w:vertAlign w:val="superscript"/>
              </w:rPr>
              <w:t xml:space="preserve"> </w:t>
            </w:r>
          </w:p>
        </w:tc>
      </w:tr>
      <w:tr w:rsidR="00BF47D0" w:rsidTr="002932B1">
        <w:tc>
          <w:tcPr>
            <w:tcW w:w="2599" w:type="dxa"/>
            <w:gridSpan w:val="4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BF47D0" w:rsidRDefault="00BF47D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073" w:type="dxa"/>
            <w:gridSpan w:val="3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F47D0" w:rsidRDefault="00BF47D0">
            <w:pPr>
              <w:bidi w:val="0"/>
              <w:spacing w:before="240" w:after="240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249" w:tooltip="Ziziphine (page does not exist)" w:history="1">
              <w:proofErr w:type="spellStart"/>
              <w:r>
                <w:rPr>
                  <w:rStyle w:val="Hyperlink"/>
                  <w:rFonts w:ascii="Arial" w:hAnsi="Arial" w:cs="Arial"/>
                  <w:color w:val="A55858"/>
                  <w:sz w:val="21"/>
                  <w:szCs w:val="21"/>
                </w:rPr>
                <w:t>Ziziphine</w:t>
              </w:r>
              <w:proofErr w:type="spellEnd"/>
            </w:hyperlink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type</w:t>
            </w:r>
          </w:p>
        </w:tc>
        <w:tc>
          <w:tcPr>
            <w:tcW w:w="2683" w:type="dxa"/>
            <w:gridSpan w:val="2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BF47D0" w:rsidRDefault="00BF47D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852" w:type="dxa"/>
            <w:gridSpan w:val="2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F47D0" w:rsidRDefault="002932B1" w:rsidP="002932B1">
            <w:pPr>
              <w:bidi w:val="0"/>
              <w:spacing w:before="240" w:after="240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Ziziphine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A,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sativanine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BF47D0" w:rsidTr="002932B1">
        <w:tc>
          <w:tcPr>
            <w:tcW w:w="2599" w:type="dxa"/>
            <w:gridSpan w:val="4"/>
            <w:vMerge w:val="restar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F47D0" w:rsidRDefault="00BF47D0" w:rsidP="002932B1">
            <w:pPr>
              <w:bidi w:val="0"/>
              <w:spacing w:before="240" w:after="24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Peptide alkaloids with a 14-membered cycle</w:t>
            </w:r>
            <w:r w:rsidR="002932B1">
              <w:rPr>
                <w:rFonts w:ascii="Arial" w:hAnsi="Arial" w:cs="Arial"/>
                <w:color w:val="000000"/>
                <w:sz w:val="17"/>
                <w:szCs w:val="17"/>
                <w:vertAlign w:val="superscript"/>
              </w:rPr>
              <w:t xml:space="preserve"> </w:t>
            </w:r>
          </w:p>
        </w:tc>
        <w:tc>
          <w:tcPr>
            <w:tcW w:w="2073" w:type="dxa"/>
            <w:gridSpan w:val="3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F47D0" w:rsidRDefault="00BF47D0">
            <w:pPr>
              <w:bidi w:val="0"/>
              <w:spacing w:before="240" w:after="240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Frangulanine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type</w:t>
            </w:r>
          </w:p>
        </w:tc>
        <w:tc>
          <w:tcPr>
            <w:tcW w:w="2683" w:type="dxa"/>
            <w:gridSpan w:val="2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BF47D0" w:rsidRDefault="00BF47D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852" w:type="dxa"/>
            <w:gridSpan w:val="2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F47D0" w:rsidRDefault="00BF47D0" w:rsidP="002932B1">
            <w:pPr>
              <w:bidi w:val="0"/>
              <w:spacing w:before="240" w:after="240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Frangulanine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scutianine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J</w:t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hyperlink r:id="rId250" w:anchor="cite_note-ref196-147" w:history="1"/>
            <w:r w:rsidR="002932B1">
              <w:rPr>
                <w:rFonts w:ascii="Arial" w:hAnsi="Arial" w:cs="Arial"/>
                <w:color w:val="000000"/>
                <w:sz w:val="17"/>
                <w:szCs w:val="17"/>
                <w:vertAlign w:val="superscript"/>
              </w:rPr>
              <w:t xml:space="preserve"> </w:t>
            </w:r>
          </w:p>
        </w:tc>
      </w:tr>
      <w:tr w:rsidR="00BF47D0" w:rsidTr="002932B1">
        <w:tc>
          <w:tcPr>
            <w:tcW w:w="2599" w:type="dxa"/>
            <w:gridSpan w:val="4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BF47D0" w:rsidRDefault="00BF47D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073" w:type="dxa"/>
            <w:gridSpan w:val="3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F47D0" w:rsidRDefault="00BF47D0">
            <w:pPr>
              <w:bidi w:val="0"/>
              <w:spacing w:before="240" w:after="240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Scutianine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A type</w:t>
            </w:r>
          </w:p>
        </w:tc>
        <w:tc>
          <w:tcPr>
            <w:tcW w:w="2683" w:type="dxa"/>
            <w:gridSpan w:val="2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BF47D0" w:rsidRDefault="00BF47D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852" w:type="dxa"/>
            <w:gridSpan w:val="2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F47D0" w:rsidRDefault="00BF47D0" w:rsidP="002932B1">
            <w:pPr>
              <w:bidi w:val="0"/>
              <w:spacing w:before="240" w:after="240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Scutianine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A</w:t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hyperlink r:id="rId251" w:anchor="cite_note-ref27-43" w:history="1"/>
            <w:r w:rsidR="002932B1">
              <w:rPr>
                <w:rFonts w:ascii="Arial" w:hAnsi="Arial" w:cs="Arial"/>
                <w:color w:val="000000"/>
                <w:sz w:val="17"/>
                <w:szCs w:val="17"/>
                <w:vertAlign w:val="superscript"/>
              </w:rPr>
              <w:t xml:space="preserve"> </w:t>
            </w:r>
          </w:p>
        </w:tc>
      </w:tr>
      <w:tr w:rsidR="00BF47D0" w:rsidTr="002932B1">
        <w:tc>
          <w:tcPr>
            <w:tcW w:w="2599" w:type="dxa"/>
            <w:gridSpan w:val="4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BF47D0" w:rsidRDefault="00BF47D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073" w:type="dxa"/>
            <w:gridSpan w:val="3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F47D0" w:rsidRDefault="00BF47D0">
            <w:pPr>
              <w:bidi w:val="0"/>
              <w:spacing w:before="240" w:after="240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Integerrine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type</w:t>
            </w:r>
          </w:p>
        </w:tc>
        <w:tc>
          <w:tcPr>
            <w:tcW w:w="2683" w:type="dxa"/>
            <w:gridSpan w:val="2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BF47D0" w:rsidRDefault="00BF47D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852" w:type="dxa"/>
            <w:gridSpan w:val="2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F47D0" w:rsidRDefault="00BF47D0" w:rsidP="002932B1">
            <w:pPr>
              <w:bidi w:val="0"/>
              <w:spacing w:before="240" w:after="240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Integerrine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discarine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D</w:t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2932B1">
              <w:rPr>
                <w:rFonts w:ascii="Arial" w:hAnsi="Arial" w:cs="Arial"/>
                <w:color w:val="000000"/>
                <w:sz w:val="17"/>
                <w:szCs w:val="17"/>
                <w:vertAlign w:val="superscript"/>
              </w:rPr>
              <w:t xml:space="preserve"> </w:t>
            </w:r>
          </w:p>
        </w:tc>
      </w:tr>
      <w:tr w:rsidR="00BF47D0" w:rsidTr="002932B1">
        <w:tc>
          <w:tcPr>
            <w:tcW w:w="2599" w:type="dxa"/>
            <w:gridSpan w:val="4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BF47D0" w:rsidRDefault="00BF47D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073" w:type="dxa"/>
            <w:gridSpan w:val="3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F47D0" w:rsidRDefault="00BF47D0">
            <w:pPr>
              <w:bidi w:val="0"/>
              <w:spacing w:before="240" w:after="240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Amphibine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F type</w:t>
            </w:r>
          </w:p>
        </w:tc>
        <w:tc>
          <w:tcPr>
            <w:tcW w:w="2683" w:type="dxa"/>
            <w:gridSpan w:val="2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BF47D0" w:rsidRDefault="00BF47D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852" w:type="dxa"/>
            <w:gridSpan w:val="2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F47D0" w:rsidRDefault="002932B1" w:rsidP="002932B1">
            <w:pPr>
              <w:bidi w:val="0"/>
              <w:spacing w:before="240" w:after="240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Amphibine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F,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spinanine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BF47D0"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hyperlink r:id="rId252" w:anchor="cite_note-ref27-43" w:history="1"/>
            <w:r>
              <w:rPr>
                <w:rFonts w:ascii="Arial" w:hAnsi="Arial" w:cs="Arial"/>
                <w:color w:val="000000"/>
                <w:sz w:val="17"/>
                <w:szCs w:val="17"/>
                <w:vertAlign w:val="superscript"/>
              </w:rPr>
              <w:t xml:space="preserve"> </w:t>
            </w:r>
          </w:p>
        </w:tc>
      </w:tr>
      <w:tr w:rsidR="00BF47D0" w:rsidTr="002932B1">
        <w:tc>
          <w:tcPr>
            <w:tcW w:w="2599" w:type="dxa"/>
            <w:gridSpan w:val="4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BF47D0" w:rsidRDefault="00BF47D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073" w:type="dxa"/>
            <w:gridSpan w:val="3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F47D0" w:rsidRDefault="00BF47D0">
            <w:pPr>
              <w:bidi w:val="0"/>
              <w:spacing w:before="240" w:after="240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Amfibine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B type</w:t>
            </w:r>
          </w:p>
        </w:tc>
        <w:tc>
          <w:tcPr>
            <w:tcW w:w="2683" w:type="dxa"/>
            <w:gridSpan w:val="2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BF47D0" w:rsidRDefault="00BF47D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852" w:type="dxa"/>
            <w:gridSpan w:val="2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F47D0" w:rsidRDefault="00BF47D0" w:rsidP="002932B1">
            <w:pPr>
              <w:bidi w:val="0"/>
              <w:spacing w:before="240" w:after="240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Amphibine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B,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lotusine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2932B1">
              <w:rPr>
                <w:rFonts w:ascii="Arial" w:hAnsi="Arial" w:cs="Arial" w:hint="cs"/>
                <w:color w:val="000000"/>
                <w:sz w:val="21"/>
                <w:szCs w:val="21"/>
                <w:rtl/>
              </w:rPr>
              <w:t xml:space="preserve"> </w:t>
            </w:r>
          </w:p>
        </w:tc>
      </w:tr>
      <w:tr w:rsidR="00BF47D0" w:rsidTr="002932B1">
        <w:tc>
          <w:tcPr>
            <w:tcW w:w="2599" w:type="dxa"/>
            <w:gridSpan w:val="4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F47D0" w:rsidRDefault="00BF47D0" w:rsidP="002932B1">
            <w:pPr>
              <w:bidi w:val="0"/>
              <w:spacing w:before="240" w:after="24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Peptide alkaloids with a 15-membered cycle</w:t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hyperlink r:id="rId253" w:anchor="cite_note-ref196-147" w:history="1"/>
            <w:r w:rsidR="002932B1">
              <w:rPr>
                <w:rFonts w:ascii="Arial" w:hAnsi="Arial" w:cs="Arial" w:hint="cs"/>
                <w:color w:val="000000"/>
                <w:sz w:val="17"/>
                <w:szCs w:val="17"/>
                <w:vertAlign w:val="superscript"/>
                <w:rtl/>
              </w:rPr>
              <w:t xml:space="preserve"> </w:t>
            </w:r>
          </w:p>
        </w:tc>
        <w:tc>
          <w:tcPr>
            <w:tcW w:w="2073" w:type="dxa"/>
            <w:gridSpan w:val="3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F47D0" w:rsidRDefault="00BF47D0">
            <w:pPr>
              <w:bidi w:val="0"/>
              <w:spacing w:before="240" w:after="240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Mucronine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A type</w:t>
            </w:r>
          </w:p>
        </w:tc>
        <w:tc>
          <w:tcPr>
            <w:tcW w:w="2683" w:type="dxa"/>
            <w:gridSpan w:val="2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BF47D0" w:rsidRDefault="00BF47D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852" w:type="dxa"/>
            <w:gridSpan w:val="2"/>
            <w:shd w:val="clear" w:color="auto" w:fill="F8F9FA"/>
            <w:vAlign w:val="center"/>
            <w:hideMark/>
          </w:tcPr>
          <w:p w:rsidR="00BF47D0" w:rsidRDefault="00BF47D0">
            <w:pPr>
              <w:rPr>
                <w:sz w:val="20"/>
                <w:szCs w:val="20"/>
              </w:rPr>
            </w:pPr>
          </w:p>
        </w:tc>
      </w:tr>
      <w:tr w:rsidR="00BF47D0" w:rsidTr="002932B1">
        <w:trPr>
          <w:gridBefore w:val="1"/>
          <w:wBefore w:w="46" w:type="dxa"/>
        </w:trPr>
        <w:tc>
          <w:tcPr>
            <w:tcW w:w="10161" w:type="dxa"/>
            <w:gridSpan w:val="10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F47D0" w:rsidRDefault="00BF47D0">
            <w:pPr>
              <w:bidi w:val="0"/>
              <w:spacing w:before="240" w:after="24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Pseudoalkaloids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fldChar w:fldCharType="begin"/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instrText xml:space="preserve"> HYPERLINK "https://en.wikipedia.org/wiki/Terpenes" \o "Terpenes" </w:instrText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fldChar w:fldCharType="separate"/>
            </w:r>
            <w:r>
              <w:rPr>
                <w:rStyle w:val="Hyperlink"/>
                <w:rFonts w:ascii="Arial" w:hAnsi="Arial" w:cs="Arial"/>
                <w:i/>
                <w:iCs/>
                <w:color w:val="0B0080"/>
                <w:sz w:val="21"/>
                <w:szCs w:val="21"/>
              </w:rPr>
              <w:t>terpenes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fldChar w:fldCharType="end"/>
            </w:r>
            <w:r>
              <w:rPr>
                <w:rStyle w:val="apple-converted-space"/>
                <w:rFonts w:ascii="Arial" w:hAnsi="Arial" w:cs="Arial"/>
                <w:i/>
                <w:iCs/>
                <w:color w:val="000000"/>
                <w:sz w:val="21"/>
                <w:szCs w:val="21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and</w:t>
            </w:r>
            <w:r>
              <w:rPr>
                <w:rStyle w:val="apple-converted-space"/>
                <w:rFonts w:ascii="Arial" w:hAnsi="Arial" w:cs="Arial"/>
                <w:i/>
                <w:iCs/>
                <w:color w:val="000000"/>
                <w:sz w:val="21"/>
                <w:szCs w:val="21"/>
              </w:rPr>
              <w:t> </w:t>
            </w:r>
            <w:hyperlink r:id="rId254" w:tooltip="Steroids" w:history="1">
              <w:r>
                <w:rPr>
                  <w:rStyle w:val="Hyperlink"/>
                  <w:rFonts w:ascii="Arial" w:hAnsi="Arial" w:cs="Arial"/>
                  <w:i/>
                  <w:iCs/>
                  <w:color w:val="0B0080"/>
                  <w:sz w:val="21"/>
                  <w:szCs w:val="21"/>
                </w:rPr>
                <w:t>steroids</w:t>
              </w:r>
            </w:hyperlink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)</w:t>
            </w:r>
          </w:p>
        </w:tc>
      </w:tr>
      <w:tr w:rsidR="00BF47D0" w:rsidTr="002932B1">
        <w:trPr>
          <w:gridBefore w:val="1"/>
          <w:wBefore w:w="46" w:type="dxa"/>
        </w:trPr>
        <w:tc>
          <w:tcPr>
            <w:tcW w:w="165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F47D0" w:rsidRDefault="00BF47D0" w:rsidP="002932B1">
            <w:pPr>
              <w:bidi w:val="0"/>
              <w:spacing w:before="240" w:after="240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Diterpenes</w:t>
            </w:r>
            <w:proofErr w:type="spellEnd"/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hyperlink r:id="rId255" w:anchor="cite_note-ref23-40" w:history="1"/>
            <w:r w:rsidR="002932B1">
              <w:rPr>
                <w:rFonts w:ascii="Arial" w:hAnsi="Arial" w:cs="Arial" w:hint="cs"/>
                <w:color w:val="000000"/>
                <w:sz w:val="17"/>
                <w:szCs w:val="17"/>
                <w:vertAlign w:val="superscript"/>
                <w:rtl/>
              </w:rPr>
              <w:t xml:space="preserve"> </w:t>
            </w:r>
          </w:p>
          <w:p w:rsidR="00BF47D0" w:rsidRDefault="00BF47D0" w:rsidP="00BF47D0">
            <w:pPr>
              <w:bidi w:val="0"/>
              <w:spacing w:before="240" w:after="24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B0080"/>
                <w:sz w:val="21"/>
                <w:szCs w:val="21"/>
              </w:rPr>
              <w:drawing>
                <wp:inline distT="0" distB="0" distL="0" distR="0">
                  <wp:extent cx="762000" cy="533400"/>
                  <wp:effectExtent l="0" t="0" r="0" b="0"/>
                  <wp:docPr id="77" name="صورة 77" descr="Isoprene.svg">
                    <a:hlinkClick xmlns:a="http://schemas.openxmlformats.org/drawingml/2006/main" r:id="rId2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Isoprene.svg">
                            <a:hlinkClick r:id="rId2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gridSpan w:val="4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F47D0" w:rsidRDefault="00BF47D0">
            <w:pPr>
              <w:bidi w:val="0"/>
              <w:spacing w:before="240" w:after="240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Lycoctonine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type</w:t>
            </w:r>
          </w:p>
        </w:tc>
        <w:tc>
          <w:tcPr>
            <w:tcW w:w="3544" w:type="dxa"/>
            <w:gridSpan w:val="2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F47D0" w:rsidRDefault="00BF47D0" w:rsidP="002932B1">
            <w:pPr>
              <w:bidi w:val="0"/>
              <w:spacing w:before="240" w:after="240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258" w:tooltip="Mevalonic acid" w:history="1">
              <w:proofErr w:type="spellStart"/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Mevalonic</w:t>
              </w:r>
              <w:proofErr w:type="spellEnd"/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 xml:space="preserve"> acid</w:t>
              </w:r>
            </w:hyperlink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→</w:t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instrText xml:space="preserve"> HYPERLINK "https://en.wikipedia.org/w/index.php?title=Izopentenilpyrophosfate&amp;action=edit&amp;redlink=1" \o "Izopentenilpyrophosfate (page does not exist)" </w:instrTex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separate"/>
            </w:r>
            <w:r>
              <w:rPr>
                <w:rStyle w:val="Hyperlink"/>
                <w:rFonts w:ascii="Arial" w:hAnsi="Arial" w:cs="Arial"/>
                <w:color w:val="A55858"/>
                <w:sz w:val="21"/>
                <w:szCs w:val="21"/>
              </w:rPr>
              <w:t>izopentenilpyrophosfate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end"/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→</w:t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instrText xml:space="preserve"> HYPERLINK "https://en.wikipedia.org/wiki/Geranyl_pyrophosphate" \o "Geranyl pyrophosphate" </w:instrTex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separate"/>
            </w:r>
            <w:r>
              <w:rPr>
                <w:rStyle w:val="Hyperlink"/>
                <w:rFonts w:ascii="Arial" w:hAnsi="Arial" w:cs="Arial"/>
                <w:color w:val="0B0080"/>
                <w:sz w:val="21"/>
                <w:szCs w:val="21"/>
              </w:rPr>
              <w:t>geranyl</w:t>
            </w:r>
            <w:proofErr w:type="spellEnd"/>
            <w:r>
              <w:rPr>
                <w:rStyle w:val="Hyperlink"/>
                <w:rFonts w:ascii="Arial" w:hAnsi="Arial" w:cs="Arial"/>
                <w:color w:val="0B0080"/>
                <w:sz w:val="21"/>
                <w:szCs w:val="21"/>
              </w:rPr>
              <w:t xml:space="preserve"> pyrophosphate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end"/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2932B1">
              <w:rPr>
                <w:rFonts w:ascii="Arial" w:hAnsi="Arial" w:cs="Arial" w:hint="cs"/>
                <w:color w:val="000000"/>
                <w:sz w:val="17"/>
                <w:szCs w:val="17"/>
                <w:vertAlign w:val="superscript"/>
                <w:rtl/>
              </w:rPr>
              <w:t xml:space="preserve"> </w:t>
            </w:r>
          </w:p>
        </w:tc>
        <w:tc>
          <w:tcPr>
            <w:tcW w:w="3544" w:type="dxa"/>
            <w:gridSpan w:val="3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F47D0" w:rsidRDefault="00BF47D0" w:rsidP="002932B1">
            <w:pPr>
              <w:bidi w:val="0"/>
              <w:spacing w:before="240" w:after="240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259" w:tooltip="Aconitine" w:history="1">
              <w:proofErr w:type="spellStart"/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Aconitine</w:t>
              </w:r>
              <w:proofErr w:type="spellEnd"/>
            </w:hyperlink>
            <w:r>
              <w:rPr>
                <w:rFonts w:ascii="Arial" w:hAnsi="Arial" w:cs="Arial"/>
                <w:color w:val="000000"/>
                <w:sz w:val="21"/>
                <w:szCs w:val="21"/>
              </w:rPr>
              <w:t>,</w:t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hyperlink r:id="rId260" w:tooltip="Delphinine" w:history="1"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delphinine</w:t>
              </w:r>
            </w:hyperlink>
            <w:r w:rsidR="002932B1">
              <w:rPr>
                <w:rFonts w:ascii="Arial" w:hAnsi="Arial" w:cs="Arial" w:hint="cs"/>
                <w:color w:val="000000"/>
                <w:sz w:val="17"/>
                <w:szCs w:val="17"/>
                <w:vertAlign w:val="superscript"/>
                <w:rtl/>
              </w:rPr>
              <w:t xml:space="preserve"> </w:t>
            </w:r>
          </w:p>
        </w:tc>
      </w:tr>
      <w:tr w:rsidR="00BF47D0" w:rsidTr="002932B1">
        <w:trPr>
          <w:gridBefore w:val="1"/>
          <w:wBefore w:w="46" w:type="dxa"/>
        </w:trPr>
        <w:tc>
          <w:tcPr>
            <w:tcW w:w="165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F47D0" w:rsidRDefault="00BF47D0" w:rsidP="002932B1">
            <w:pPr>
              <w:bidi w:val="0"/>
              <w:spacing w:before="240" w:after="240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261" w:tooltip="Steroids" w:history="1"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Steroids</w:t>
              </w:r>
            </w:hyperlink>
            <w:hyperlink r:id="rId262" w:anchor="cite_note-151" w:history="1">
              <w:r>
                <w:rPr>
                  <w:rStyle w:val="Hyperlink"/>
                  <w:rFonts w:ascii="Arial" w:hAnsi="Arial" w:cs="Arial"/>
                  <w:color w:val="0B0080"/>
                  <w:sz w:val="17"/>
                  <w:szCs w:val="17"/>
                  <w:vertAlign w:val="superscript"/>
                </w:rPr>
                <w:t>[</w:t>
              </w:r>
            </w:hyperlink>
            <w:r w:rsidR="002932B1">
              <w:rPr>
                <w:rFonts w:ascii="Arial" w:hAnsi="Arial" w:cs="Arial" w:hint="cs"/>
                <w:color w:val="000000"/>
                <w:sz w:val="17"/>
                <w:szCs w:val="17"/>
                <w:vertAlign w:val="superscript"/>
                <w:rtl/>
              </w:rPr>
              <w:t xml:space="preserve"> </w:t>
            </w:r>
          </w:p>
          <w:p w:rsidR="00BF47D0" w:rsidRDefault="00BF47D0" w:rsidP="00BF47D0">
            <w:pPr>
              <w:bidi w:val="0"/>
              <w:spacing w:before="240" w:after="24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B0080"/>
                <w:sz w:val="21"/>
                <w:szCs w:val="21"/>
              </w:rPr>
              <w:drawing>
                <wp:inline distT="0" distB="0" distL="0" distR="0">
                  <wp:extent cx="952500" cy="571500"/>
                  <wp:effectExtent l="19050" t="0" r="0" b="0"/>
                  <wp:docPr id="78" name="صورة 78" descr="Cyclopentenophenanthrene.svg">
                    <a:hlinkClick xmlns:a="http://schemas.openxmlformats.org/drawingml/2006/main" r:id="rId2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Cyclopentenophenanthrene.svg">
                            <a:hlinkClick r:id="rId2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gridSpan w:val="4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F47D0" w:rsidRDefault="00BF47D0">
            <w:pPr>
              <w:bidi w:val="0"/>
              <w:spacing w:before="240" w:after="24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F47D0" w:rsidRDefault="00BF47D0" w:rsidP="002932B1">
            <w:pPr>
              <w:bidi w:val="0"/>
              <w:spacing w:before="240" w:after="240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265" w:tooltip="Cholesterol" w:history="1"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Cholesterol</w:t>
              </w:r>
            </w:hyperlink>
            <w:r>
              <w:rPr>
                <w:rFonts w:ascii="Arial" w:hAnsi="Arial" w:cs="Arial"/>
                <w:color w:val="000000"/>
                <w:sz w:val="21"/>
                <w:szCs w:val="21"/>
              </w:rPr>
              <w:t>,</w:t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instrText xml:space="preserve"> HYPERLINK "https://en.wikipedia.org/wiki/Arginine" \o "Arginine" </w:instrTex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separate"/>
            </w:r>
            <w:r>
              <w:rPr>
                <w:rStyle w:val="Hyperlink"/>
                <w:rFonts w:ascii="Arial" w:hAnsi="Arial" w:cs="Arial"/>
                <w:color w:val="0B0080"/>
                <w:sz w:val="21"/>
                <w:szCs w:val="21"/>
              </w:rPr>
              <w:t>arginine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end"/>
            </w:r>
            <w:hyperlink r:id="rId266" w:anchor="cite_note-152" w:history="1"/>
            <w:r w:rsidR="002932B1">
              <w:rPr>
                <w:rFonts w:ascii="Arial" w:hAnsi="Arial" w:cs="Arial" w:hint="cs"/>
                <w:color w:val="000000"/>
                <w:sz w:val="17"/>
                <w:szCs w:val="17"/>
                <w:vertAlign w:val="superscript"/>
                <w:rtl/>
              </w:rPr>
              <w:t xml:space="preserve">  </w:t>
            </w:r>
          </w:p>
        </w:tc>
        <w:tc>
          <w:tcPr>
            <w:tcW w:w="3544" w:type="dxa"/>
            <w:gridSpan w:val="3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F47D0" w:rsidRDefault="00BF47D0" w:rsidP="002932B1">
            <w:pPr>
              <w:bidi w:val="0"/>
              <w:spacing w:before="240" w:after="240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Solasodine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,</w:t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instrText xml:space="preserve"> HYPERLINK "https://en.wikipedia.org/wiki/Solanidine" \o "Solanidine" </w:instrTex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separate"/>
            </w:r>
            <w:r>
              <w:rPr>
                <w:rStyle w:val="Hyperlink"/>
                <w:rFonts w:ascii="Arial" w:hAnsi="Arial" w:cs="Arial"/>
                <w:color w:val="0B0080"/>
                <w:sz w:val="21"/>
                <w:szCs w:val="21"/>
              </w:rPr>
              <w:t>solanidine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veralkamine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,</w:t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hyperlink r:id="rId267" w:tooltip="Batrachotoxin" w:history="1"/>
            <w:r w:rsidR="002932B1">
              <w:rPr>
                <w:rFonts w:ascii="Arial" w:hAnsi="Arial" w:cs="Arial" w:hint="cs"/>
                <w:color w:val="000000"/>
                <w:sz w:val="21"/>
                <w:szCs w:val="21"/>
                <w:rtl/>
              </w:rPr>
              <w:t xml:space="preserve"> </w:t>
            </w:r>
          </w:p>
        </w:tc>
      </w:tr>
    </w:tbl>
    <w:p w:rsidR="00BF47D0" w:rsidRDefault="00BF47D0" w:rsidP="00A545EF">
      <w:pPr>
        <w:rPr>
          <w:rFonts w:hint="cs"/>
          <w:sz w:val="32"/>
          <w:szCs w:val="32"/>
          <w:rtl/>
          <w:lang w:bidi="ar-SY"/>
        </w:rPr>
      </w:pPr>
    </w:p>
    <w:p w:rsidR="00960CE0" w:rsidRDefault="00960CE0" w:rsidP="00A545EF">
      <w:pPr>
        <w:rPr>
          <w:rFonts w:hint="cs"/>
          <w:sz w:val="32"/>
          <w:szCs w:val="32"/>
          <w:rtl/>
          <w:lang w:bidi="ar-SY"/>
        </w:rPr>
      </w:pPr>
    </w:p>
    <w:p w:rsidR="00960CE0" w:rsidRDefault="00960CE0" w:rsidP="00A545EF">
      <w:pPr>
        <w:rPr>
          <w:rFonts w:hint="cs"/>
          <w:sz w:val="32"/>
          <w:szCs w:val="32"/>
          <w:rtl/>
          <w:lang w:bidi="ar-SY"/>
        </w:rPr>
      </w:pPr>
    </w:p>
    <w:p w:rsidR="00960CE0" w:rsidRDefault="00960CE0" w:rsidP="00A545EF">
      <w:pPr>
        <w:rPr>
          <w:rFonts w:hint="cs"/>
          <w:sz w:val="32"/>
          <w:szCs w:val="32"/>
          <w:rtl/>
          <w:lang w:bidi="ar-SY"/>
        </w:rPr>
      </w:pPr>
    </w:p>
    <w:p w:rsidR="00960CE0" w:rsidRDefault="0033539A" w:rsidP="00A545EF">
      <w:pPr>
        <w:rPr>
          <w:rFonts w:hint="cs"/>
          <w:sz w:val="32"/>
          <w:szCs w:val="32"/>
          <w:rtl/>
          <w:lang w:bidi="ar-SY"/>
        </w:rPr>
      </w:pPr>
      <w:r>
        <w:rPr>
          <w:rFonts w:hint="cs"/>
          <w:sz w:val="32"/>
          <w:szCs w:val="32"/>
          <w:rtl/>
          <w:lang w:bidi="ar-SY"/>
        </w:rPr>
        <w:lastRenderedPageBreak/>
        <w:t xml:space="preserve">الاصطناع الحيوي </w:t>
      </w:r>
      <w:proofErr w:type="spellStart"/>
      <w:r>
        <w:rPr>
          <w:rFonts w:hint="cs"/>
          <w:sz w:val="32"/>
          <w:szCs w:val="32"/>
          <w:rtl/>
          <w:lang w:bidi="ar-SY"/>
        </w:rPr>
        <w:t>للبيروليدين</w:t>
      </w:r>
      <w:proofErr w:type="spellEnd"/>
      <w:r>
        <w:rPr>
          <w:rFonts w:hint="cs"/>
          <w:sz w:val="32"/>
          <w:szCs w:val="32"/>
          <w:rtl/>
          <w:lang w:bidi="ar-SY"/>
        </w:rPr>
        <w:t xml:space="preserve"> :</w:t>
      </w:r>
    </w:p>
    <w:p w:rsidR="00960CE0" w:rsidRDefault="00960CE0" w:rsidP="00A545EF">
      <w:pPr>
        <w:rPr>
          <w:rFonts w:hint="cs"/>
          <w:sz w:val="32"/>
          <w:szCs w:val="32"/>
          <w:rtl/>
          <w:lang w:bidi="ar-SY"/>
        </w:rPr>
      </w:pPr>
    </w:p>
    <w:p w:rsidR="00180FB7" w:rsidRDefault="00180FB7" w:rsidP="00A545EF">
      <w:pPr>
        <w:rPr>
          <w:sz w:val="32"/>
          <w:szCs w:val="32"/>
          <w:rtl/>
          <w:lang w:bidi="ar-SY"/>
        </w:rPr>
      </w:pPr>
      <w:r>
        <w:rPr>
          <w:rFonts w:hint="cs"/>
          <w:noProof/>
          <w:sz w:val="32"/>
          <w:szCs w:val="32"/>
          <w:rtl/>
        </w:rPr>
        <w:drawing>
          <wp:inline distT="0" distB="0" distL="0" distR="0">
            <wp:extent cx="6182694" cy="6200775"/>
            <wp:effectExtent l="19050" t="0" r="8556" b="0"/>
            <wp:docPr id="2" name="صورة 1" descr="صنع قلويدات البيروليدي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نع قلويدات البيروليدين.jpg"/>
                    <pic:cNvPicPr/>
                  </pic:nvPicPr>
                  <pic:blipFill>
                    <a:blip r:embed="rId268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6206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0FB7" w:rsidRDefault="00180FB7" w:rsidP="00A545EF">
      <w:pPr>
        <w:rPr>
          <w:sz w:val="32"/>
          <w:szCs w:val="32"/>
          <w:rtl/>
          <w:lang w:bidi="ar-SY"/>
        </w:rPr>
      </w:pPr>
    </w:p>
    <w:p w:rsidR="008D0F36" w:rsidRDefault="008D0F36" w:rsidP="00A545EF">
      <w:pPr>
        <w:rPr>
          <w:sz w:val="32"/>
          <w:szCs w:val="32"/>
          <w:rtl/>
          <w:lang w:bidi="ar-SY"/>
        </w:rPr>
      </w:pPr>
    </w:p>
    <w:p w:rsidR="008D0F36" w:rsidRDefault="008D0F36" w:rsidP="00A545EF">
      <w:pPr>
        <w:rPr>
          <w:sz w:val="32"/>
          <w:szCs w:val="32"/>
          <w:rtl/>
          <w:lang w:bidi="ar-SY"/>
        </w:rPr>
      </w:pPr>
    </w:p>
    <w:p w:rsidR="008D0F36" w:rsidRDefault="008D0F36" w:rsidP="00A545EF">
      <w:pPr>
        <w:rPr>
          <w:sz w:val="32"/>
          <w:szCs w:val="32"/>
          <w:rtl/>
          <w:lang w:bidi="ar-SY"/>
        </w:rPr>
      </w:pPr>
    </w:p>
    <w:p w:rsidR="008D0F36" w:rsidRDefault="008D0F36" w:rsidP="00A545EF">
      <w:pPr>
        <w:rPr>
          <w:sz w:val="32"/>
          <w:szCs w:val="32"/>
          <w:rtl/>
          <w:lang w:bidi="ar-SY"/>
        </w:rPr>
      </w:pPr>
    </w:p>
    <w:p w:rsidR="008D0F36" w:rsidRDefault="008D0F36" w:rsidP="00A545EF">
      <w:pPr>
        <w:rPr>
          <w:sz w:val="32"/>
          <w:szCs w:val="32"/>
          <w:rtl/>
          <w:lang w:bidi="ar-SY"/>
        </w:rPr>
      </w:pPr>
    </w:p>
    <w:p w:rsidR="008D0F36" w:rsidRDefault="008D0F36" w:rsidP="00A545EF">
      <w:pPr>
        <w:rPr>
          <w:sz w:val="32"/>
          <w:szCs w:val="32"/>
          <w:rtl/>
          <w:lang w:bidi="ar-SY"/>
        </w:rPr>
      </w:pPr>
    </w:p>
    <w:p w:rsidR="008D0F36" w:rsidRDefault="005050EF" w:rsidP="00A545EF">
      <w:pPr>
        <w:rPr>
          <w:sz w:val="32"/>
          <w:szCs w:val="32"/>
          <w:rtl/>
          <w:lang w:bidi="ar-SY"/>
        </w:rPr>
      </w:pPr>
      <w:r>
        <w:rPr>
          <w:rFonts w:hint="cs"/>
          <w:sz w:val="32"/>
          <w:szCs w:val="32"/>
          <w:rtl/>
          <w:lang w:bidi="ar-SY"/>
        </w:rPr>
        <w:lastRenderedPageBreak/>
        <w:t>الاصطناع الحيوي للنيكوتين :</w:t>
      </w:r>
    </w:p>
    <w:p w:rsidR="008D0F36" w:rsidRDefault="00AA7183" w:rsidP="00A545EF">
      <w:pPr>
        <w:rPr>
          <w:sz w:val="32"/>
          <w:szCs w:val="32"/>
          <w:rtl/>
          <w:lang w:bidi="ar-SY"/>
        </w:rPr>
      </w:pPr>
      <w:r>
        <w:rPr>
          <w:rFonts w:hint="cs"/>
          <w:noProof/>
          <w:sz w:val="32"/>
          <w:szCs w:val="32"/>
          <w:rtl/>
        </w:rPr>
        <w:drawing>
          <wp:inline distT="0" distB="0" distL="0" distR="0">
            <wp:extent cx="5734050" cy="7524750"/>
            <wp:effectExtent l="19050" t="0" r="0" b="0"/>
            <wp:docPr id="6" name="صورة 5" descr="550px-Nicotine_biosynthesis_june_2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0px-Nicotine_biosynthesis_june_2012.png"/>
                    <pic:cNvPicPr/>
                  </pic:nvPicPr>
                  <pic:blipFill>
                    <a:blip r:embed="rId269"/>
                    <a:stretch>
                      <a:fillRect/>
                    </a:stretch>
                  </pic:blipFill>
                  <pic:spPr>
                    <a:xfrm>
                      <a:off x="0" y="0"/>
                      <a:ext cx="5734851" cy="7525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7183" w:rsidRDefault="00AA7183" w:rsidP="00A545EF">
      <w:pPr>
        <w:rPr>
          <w:sz w:val="32"/>
          <w:szCs w:val="32"/>
          <w:rtl/>
          <w:lang w:bidi="ar-SY"/>
        </w:rPr>
      </w:pPr>
    </w:p>
    <w:p w:rsidR="00AA7183" w:rsidRDefault="00AA7183" w:rsidP="00A545EF">
      <w:pPr>
        <w:rPr>
          <w:sz w:val="32"/>
          <w:szCs w:val="32"/>
          <w:rtl/>
          <w:lang w:bidi="ar-SY"/>
        </w:rPr>
      </w:pPr>
    </w:p>
    <w:p w:rsidR="00AA7183" w:rsidRDefault="00AA7183" w:rsidP="00A545EF">
      <w:pPr>
        <w:rPr>
          <w:sz w:val="32"/>
          <w:szCs w:val="32"/>
          <w:rtl/>
          <w:lang w:bidi="ar-SY"/>
        </w:rPr>
      </w:pPr>
    </w:p>
    <w:p w:rsidR="00AA7183" w:rsidRDefault="00AA7183" w:rsidP="00A545EF">
      <w:pPr>
        <w:rPr>
          <w:sz w:val="32"/>
          <w:szCs w:val="32"/>
          <w:rtl/>
          <w:lang w:bidi="ar-SY"/>
        </w:rPr>
      </w:pPr>
    </w:p>
    <w:p w:rsidR="000542DE" w:rsidRDefault="00CC7F3F" w:rsidP="00A545EF">
      <w:pPr>
        <w:rPr>
          <w:sz w:val="28"/>
          <w:szCs w:val="28"/>
          <w:rtl/>
          <w:lang w:bidi="ar-SY"/>
        </w:rPr>
      </w:pPr>
      <w:r>
        <w:rPr>
          <w:rFonts w:hint="cs"/>
          <w:sz w:val="32"/>
          <w:szCs w:val="32"/>
          <w:rtl/>
          <w:lang w:bidi="ar-SY"/>
        </w:rPr>
        <w:t>و سنشرح طريقة الاصطناع الحيوي للنيكوتين :</w:t>
      </w:r>
    </w:p>
    <w:p w:rsidR="00CC7F3F" w:rsidRDefault="00CC7F3F" w:rsidP="00A545EF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الاصطناع الحيوي للنيكوتين يتطلب اتحاد حلقتين عطريتين غير متجانستين هما حلقة </w:t>
      </w:r>
      <w:proofErr w:type="spellStart"/>
      <w:r>
        <w:rPr>
          <w:rFonts w:hint="cs"/>
          <w:sz w:val="28"/>
          <w:szCs w:val="28"/>
          <w:rtl/>
          <w:lang w:bidi="ar-SY"/>
        </w:rPr>
        <w:t>البيروليدين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و حلقة </w:t>
      </w:r>
      <w:proofErr w:type="spellStart"/>
      <w:r>
        <w:rPr>
          <w:rFonts w:hint="cs"/>
          <w:sz w:val="28"/>
          <w:szCs w:val="28"/>
          <w:rtl/>
          <w:lang w:bidi="ar-SY"/>
        </w:rPr>
        <w:t>البيريدين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. دراسات </w:t>
      </w:r>
      <w:proofErr w:type="spellStart"/>
      <w:r>
        <w:rPr>
          <w:rFonts w:hint="cs"/>
          <w:sz w:val="28"/>
          <w:szCs w:val="28"/>
          <w:rtl/>
          <w:lang w:bidi="ar-SY"/>
        </w:rPr>
        <w:t>الاستقلاب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توضح بان حلقة </w:t>
      </w:r>
      <w:proofErr w:type="spellStart"/>
      <w:r>
        <w:rPr>
          <w:rFonts w:hint="cs"/>
          <w:sz w:val="28"/>
          <w:szCs w:val="28"/>
          <w:rtl/>
          <w:lang w:bidi="ar-SY"/>
        </w:rPr>
        <w:t>البيريدين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تشتق من حمض النيكوتين </w:t>
      </w:r>
      <w:r>
        <w:rPr>
          <w:sz w:val="28"/>
          <w:szCs w:val="28"/>
          <w:lang w:bidi="ar-SY"/>
        </w:rPr>
        <w:t>Nicotinic acid</w:t>
      </w:r>
      <w:r>
        <w:rPr>
          <w:rFonts w:hint="cs"/>
          <w:sz w:val="28"/>
          <w:szCs w:val="28"/>
          <w:rtl/>
          <w:lang w:bidi="ar-SY"/>
        </w:rPr>
        <w:t xml:space="preserve"> </w:t>
      </w:r>
    </w:p>
    <w:p w:rsidR="00CC7F3F" w:rsidRDefault="00CC7F3F" w:rsidP="00A545EF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بينما حلقة </w:t>
      </w:r>
      <w:proofErr w:type="spellStart"/>
      <w:r>
        <w:rPr>
          <w:rFonts w:hint="cs"/>
          <w:sz w:val="28"/>
          <w:szCs w:val="28"/>
          <w:rtl/>
          <w:lang w:bidi="ar-SY"/>
        </w:rPr>
        <w:t>البيروليدين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تشتق من شاردة </w:t>
      </w:r>
      <w:r>
        <w:rPr>
          <w:sz w:val="28"/>
          <w:szCs w:val="28"/>
          <w:lang w:bidi="ar-SY"/>
        </w:rPr>
        <w:t>N-methyl-</w:t>
      </w:r>
      <w:r>
        <w:rPr>
          <w:rFonts w:ascii="Arial" w:hAnsi="Arial" w:cs="Arial"/>
          <w:sz w:val="28"/>
          <w:szCs w:val="28"/>
          <w:lang w:bidi="ar-SY"/>
        </w:rPr>
        <w:t xml:space="preserve">∆1-pyrrolidium  </w:t>
      </w:r>
      <w:r>
        <w:rPr>
          <w:rFonts w:ascii="Arial" w:hAnsi="Arial" w:cs="Arial" w:hint="cs"/>
          <w:sz w:val="28"/>
          <w:szCs w:val="28"/>
          <w:rtl/>
          <w:lang w:bidi="ar-SY"/>
        </w:rPr>
        <w:t xml:space="preserve"> </w:t>
      </w:r>
    </w:p>
    <w:p w:rsidR="00CC7F3F" w:rsidRDefault="00CC7F3F" w:rsidP="00A545EF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الاصطناع الحيوي لهيكل الحلقتين يعتمد على طريقتين :</w:t>
      </w:r>
    </w:p>
    <w:p w:rsidR="00CC7F3F" w:rsidRDefault="00CC7F3F" w:rsidP="00CC7F3F">
      <w:pPr>
        <w:pStyle w:val="a3"/>
        <w:numPr>
          <w:ilvl w:val="0"/>
          <w:numId w:val="1"/>
        </w:numPr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طريق </w:t>
      </w:r>
      <w:r>
        <w:rPr>
          <w:sz w:val="28"/>
          <w:szCs w:val="28"/>
          <w:lang w:bidi="ar-SY"/>
        </w:rPr>
        <w:t>NAD</w:t>
      </w:r>
      <w:r w:rsidR="00A70B7B">
        <w:rPr>
          <w:rFonts w:hint="cs"/>
          <w:sz w:val="28"/>
          <w:szCs w:val="28"/>
          <w:rtl/>
          <w:lang w:bidi="ar-SY"/>
        </w:rPr>
        <w:t xml:space="preserve"> من اجل </w:t>
      </w:r>
      <w:proofErr w:type="spellStart"/>
      <w:r w:rsidR="00A70B7B">
        <w:rPr>
          <w:rFonts w:hint="cs"/>
          <w:sz w:val="28"/>
          <w:szCs w:val="28"/>
          <w:rtl/>
          <w:lang w:bidi="ar-SY"/>
        </w:rPr>
        <w:t>نيكوتينيك</w:t>
      </w:r>
      <w:proofErr w:type="spellEnd"/>
      <w:r w:rsidR="00A70B7B"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 w:rsidR="00A70B7B">
        <w:rPr>
          <w:rFonts w:hint="cs"/>
          <w:sz w:val="28"/>
          <w:szCs w:val="28"/>
          <w:rtl/>
          <w:lang w:bidi="ar-SY"/>
        </w:rPr>
        <w:t>اسيد</w:t>
      </w:r>
      <w:proofErr w:type="spellEnd"/>
    </w:p>
    <w:p w:rsidR="00A70B7B" w:rsidRDefault="00A70B7B" w:rsidP="00CC7F3F">
      <w:pPr>
        <w:pStyle w:val="a3"/>
        <w:numPr>
          <w:ilvl w:val="0"/>
          <w:numId w:val="1"/>
        </w:numPr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طريق </w:t>
      </w:r>
      <w:proofErr w:type="spellStart"/>
      <w:r>
        <w:rPr>
          <w:rFonts w:hint="cs"/>
          <w:sz w:val="28"/>
          <w:szCs w:val="28"/>
          <w:rtl/>
          <w:lang w:bidi="ar-SY"/>
        </w:rPr>
        <w:t>التروبان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sz w:val="28"/>
          <w:szCs w:val="28"/>
          <w:lang w:bidi="ar-SY"/>
        </w:rPr>
        <w:t>Tropane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من اجل شاردة </w:t>
      </w:r>
      <w:proofErr w:type="spellStart"/>
      <w:r>
        <w:rPr>
          <w:rFonts w:hint="cs"/>
          <w:sz w:val="28"/>
          <w:szCs w:val="28"/>
          <w:rtl/>
          <w:lang w:bidi="ar-SY"/>
        </w:rPr>
        <w:t>البيروليديوم</w:t>
      </w:r>
      <w:proofErr w:type="spellEnd"/>
    </w:p>
    <w:p w:rsidR="00A70B7B" w:rsidRDefault="00A70B7B" w:rsidP="00A70B7B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طريق </w:t>
      </w:r>
      <w:r>
        <w:rPr>
          <w:sz w:val="28"/>
          <w:szCs w:val="28"/>
          <w:lang w:bidi="ar-SY"/>
        </w:rPr>
        <w:t>NAD</w:t>
      </w:r>
      <w:r>
        <w:rPr>
          <w:rFonts w:hint="cs"/>
          <w:sz w:val="28"/>
          <w:szCs w:val="28"/>
          <w:rtl/>
          <w:lang w:bidi="ar-SY"/>
        </w:rPr>
        <w:t xml:space="preserve"> في جنس نبات </w:t>
      </w:r>
      <w:proofErr w:type="spellStart"/>
      <w:r w:rsidRPr="00A70B7B">
        <w:rPr>
          <w:i/>
          <w:iCs/>
          <w:sz w:val="28"/>
          <w:szCs w:val="28"/>
          <w:lang w:bidi="ar-SY"/>
        </w:rPr>
        <w:t>Nicotiana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r w:rsidR="003306C5">
        <w:rPr>
          <w:rFonts w:hint="cs"/>
          <w:sz w:val="28"/>
          <w:szCs w:val="28"/>
          <w:rtl/>
          <w:lang w:bidi="ar-SY"/>
        </w:rPr>
        <w:t>:</w:t>
      </w:r>
      <w:r>
        <w:rPr>
          <w:rFonts w:hint="cs"/>
          <w:sz w:val="28"/>
          <w:szCs w:val="28"/>
          <w:rtl/>
          <w:lang w:bidi="ar-SY"/>
        </w:rPr>
        <w:t>.</w:t>
      </w:r>
    </w:p>
    <w:p w:rsidR="00A70B7B" w:rsidRDefault="00A70B7B" w:rsidP="00A70B7B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1 </w:t>
      </w:r>
      <w:r>
        <w:rPr>
          <w:sz w:val="28"/>
          <w:szCs w:val="28"/>
          <w:rtl/>
          <w:lang w:bidi="ar-SY"/>
        </w:rPr>
        <w:t>–</w:t>
      </w:r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اكسدة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اسبارتيك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اسيد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الى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الفا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ايمينو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سوكسينات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r>
        <w:rPr>
          <w:rFonts w:ascii="Arial" w:hAnsi="Arial" w:cs="Arial"/>
          <w:sz w:val="28"/>
          <w:szCs w:val="28"/>
          <w:lang w:bidi="ar-SY"/>
        </w:rPr>
        <w:t>α</w:t>
      </w:r>
      <w:r>
        <w:rPr>
          <w:sz w:val="28"/>
          <w:szCs w:val="28"/>
          <w:lang w:bidi="ar-SY"/>
        </w:rPr>
        <w:t>-</w:t>
      </w:r>
      <w:proofErr w:type="spellStart"/>
      <w:r>
        <w:rPr>
          <w:sz w:val="28"/>
          <w:szCs w:val="28"/>
          <w:lang w:bidi="ar-SY"/>
        </w:rPr>
        <w:t>imino</w:t>
      </w:r>
      <w:proofErr w:type="spellEnd"/>
      <w:r>
        <w:rPr>
          <w:sz w:val="28"/>
          <w:szCs w:val="28"/>
          <w:lang w:bidi="ar-SY"/>
        </w:rPr>
        <w:t xml:space="preserve"> </w:t>
      </w:r>
      <w:proofErr w:type="spellStart"/>
      <w:r>
        <w:rPr>
          <w:sz w:val="28"/>
          <w:szCs w:val="28"/>
          <w:lang w:bidi="ar-SY"/>
        </w:rPr>
        <w:t>succinate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بواسطة </w:t>
      </w:r>
      <w:proofErr w:type="spellStart"/>
      <w:r>
        <w:rPr>
          <w:rFonts w:hint="cs"/>
          <w:sz w:val="28"/>
          <w:szCs w:val="28"/>
          <w:rtl/>
          <w:lang w:bidi="ar-SY"/>
        </w:rPr>
        <w:t>انزيم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اسبارتات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اوكسيداز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sz w:val="28"/>
          <w:szCs w:val="28"/>
          <w:lang w:bidi="ar-SY"/>
        </w:rPr>
        <w:t>Aspartate</w:t>
      </w:r>
      <w:proofErr w:type="spellEnd"/>
      <w:r>
        <w:rPr>
          <w:sz w:val="28"/>
          <w:szCs w:val="28"/>
          <w:lang w:bidi="ar-SY"/>
        </w:rPr>
        <w:t xml:space="preserve"> </w:t>
      </w:r>
      <w:proofErr w:type="spellStart"/>
      <w:r>
        <w:rPr>
          <w:sz w:val="28"/>
          <w:szCs w:val="28"/>
          <w:lang w:bidi="ar-SY"/>
        </w:rPr>
        <w:t>Oxidase</w:t>
      </w:r>
      <w:proofErr w:type="spellEnd"/>
      <w:r>
        <w:rPr>
          <w:sz w:val="28"/>
          <w:szCs w:val="28"/>
          <w:lang w:bidi="ar-SY"/>
        </w:rPr>
        <w:t xml:space="preserve"> (AO)</w:t>
      </w:r>
    </w:p>
    <w:p w:rsidR="003306C5" w:rsidRDefault="003306C5" w:rsidP="00A70B7B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2 </w:t>
      </w:r>
      <w:r>
        <w:rPr>
          <w:sz w:val="28"/>
          <w:szCs w:val="28"/>
          <w:rtl/>
          <w:lang w:bidi="ar-SY"/>
        </w:rPr>
        <w:t>–</w:t>
      </w:r>
      <w:r>
        <w:rPr>
          <w:rFonts w:hint="cs"/>
          <w:sz w:val="28"/>
          <w:szCs w:val="28"/>
          <w:rtl/>
          <w:lang w:bidi="ar-SY"/>
        </w:rPr>
        <w:t xml:space="preserve"> يتحد المركب السابق مع </w:t>
      </w:r>
      <w:r>
        <w:rPr>
          <w:sz w:val="28"/>
          <w:szCs w:val="28"/>
          <w:lang w:bidi="ar-SY"/>
        </w:rPr>
        <w:t>glyceraldehyde-3-phosphate</w:t>
      </w:r>
      <w:r>
        <w:rPr>
          <w:rFonts w:hint="cs"/>
          <w:sz w:val="28"/>
          <w:szCs w:val="28"/>
          <w:rtl/>
          <w:lang w:bidi="ar-SY"/>
        </w:rPr>
        <w:t xml:space="preserve"> و يتشكل حلقة بوجود </w:t>
      </w:r>
      <w:proofErr w:type="spellStart"/>
      <w:r>
        <w:rPr>
          <w:rFonts w:hint="cs"/>
          <w:sz w:val="28"/>
          <w:szCs w:val="28"/>
          <w:rtl/>
          <w:lang w:bidi="ar-SY"/>
        </w:rPr>
        <w:t>انزيم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كينولينات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سينتاز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sz w:val="28"/>
          <w:szCs w:val="28"/>
          <w:lang w:bidi="ar-SY"/>
        </w:rPr>
        <w:t>quinolinate</w:t>
      </w:r>
      <w:proofErr w:type="spellEnd"/>
      <w:r>
        <w:rPr>
          <w:sz w:val="28"/>
          <w:szCs w:val="28"/>
          <w:lang w:bidi="ar-SY"/>
        </w:rPr>
        <w:t xml:space="preserve"> </w:t>
      </w:r>
      <w:proofErr w:type="spellStart"/>
      <w:r>
        <w:rPr>
          <w:sz w:val="28"/>
          <w:szCs w:val="28"/>
          <w:lang w:bidi="ar-SY"/>
        </w:rPr>
        <w:t>synthase</w:t>
      </w:r>
      <w:proofErr w:type="spellEnd"/>
      <w:r>
        <w:rPr>
          <w:sz w:val="28"/>
          <w:szCs w:val="28"/>
          <w:lang w:bidi="ar-SY"/>
        </w:rPr>
        <w:t xml:space="preserve"> (QS)</w:t>
      </w:r>
      <w:r>
        <w:rPr>
          <w:rFonts w:hint="cs"/>
          <w:sz w:val="28"/>
          <w:szCs w:val="28"/>
          <w:rtl/>
          <w:lang w:bidi="ar-SY"/>
        </w:rPr>
        <w:t xml:space="preserve"> ليعطي </w:t>
      </w:r>
      <w:proofErr w:type="spellStart"/>
      <w:r>
        <w:rPr>
          <w:rFonts w:hint="cs"/>
          <w:sz w:val="28"/>
          <w:szCs w:val="28"/>
          <w:rtl/>
          <w:lang w:bidi="ar-SY"/>
        </w:rPr>
        <w:t>كينولينيك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اسيد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sz w:val="28"/>
          <w:szCs w:val="28"/>
          <w:lang w:bidi="ar-SY"/>
        </w:rPr>
        <w:t>quinolinic</w:t>
      </w:r>
      <w:proofErr w:type="spellEnd"/>
      <w:r>
        <w:rPr>
          <w:sz w:val="28"/>
          <w:szCs w:val="28"/>
          <w:lang w:bidi="ar-SY"/>
        </w:rPr>
        <w:t xml:space="preserve"> acid</w:t>
      </w:r>
    </w:p>
    <w:p w:rsidR="003306C5" w:rsidRDefault="003306C5" w:rsidP="00A70B7B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3 </w:t>
      </w:r>
      <w:r>
        <w:rPr>
          <w:sz w:val="28"/>
          <w:szCs w:val="28"/>
          <w:rtl/>
          <w:lang w:bidi="ar-SY"/>
        </w:rPr>
        <w:t>–</w:t>
      </w:r>
      <w:r>
        <w:rPr>
          <w:rFonts w:hint="cs"/>
          <w:sz w:val="28"/>
          <w:szCs w:val="28"/>
          <w:rtl/>
          <w:lang w:bidi="ar-SY"/>
        </w:rPr>
        <w:t xml:space="preserve"> يتفاعل بعد ذلك </w:t>
      </w:r>
      <w:proofErr w:type="spellStart"/>
      <w:r>
        <w:rPr>
          <w:rFonts w:hint="cs"/>
          <w:sz w:val="28"/>
          <w:szCs w:val="28"/>
          <w:rtl/>
          <w:lang w:bidi="ar-SY"/>
        </w:rPr>
        <w:t>الكينولينيك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اسيد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مع </w:t>
      </w:r>
      <w:proofErr w:type="spellStart"/>
      <w:r>
        <w:rPr>
          <w:rFonts w:hint="cs"/>
          <w:sz w:val="28"/>
          <w:szCs w:val="28"/>
          <w:rtl/>
          <w:lang w:bidi="ar-SY"/>
        </w:rPr>
        <w:t>فوسفوريبوكسيل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بيروفوسفات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sz w:val="28"/>
          <w:szCs w:val="28"/>
          <w:lang w:bidi="ar-SY"/>
        </w:rPr>
        <w:t>phosphoriboxyl</w:t>
      </w:r>
      <w:proofErr w:type="spellEnd"/>
      <w:r>
        <w:rPr>
          <w:sz w:val="28"/>
          <w:szCs w:val="28"/>
          <w:lang w:bidi="ar-SY"/>
        </w:rPr>
        <w:t xml:space="preserve"> pyrophosphate</w:t>
      </w:r>
      <w:r>
        <w:rPr>
          <w:rFonts w:hint="cs"/>
          <w:sz w:val="28"/>
          <w:szCs w:val="28"/>
          <w:rtl/>
          <w:lang w:bidi="ar-SY"/>
        </w:rPr>
        <w:t xml:space="preserve"> و بواسطة </w:t>
      </w:r>
      <w:proofErr w:type="spellStart"/>
      <w:r>
        <w:rPr>
          <w:rFonts w:hint="cs"/>
          <w:sz w:val="28"/>
          <w:szCs w:val="28"/>
          <w:rtl/>
          <w:lang w:bidi="ar-SY"/>
        </w:rPr>
        <w:t>انزيم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sz w:val="28"/>
          <w:szCs w:val="28"/>
          <w:lang w:bidi="ar-SY"/>
        </w:rPr>
        <w:t>transferase</w:t>
      </w:r>
      <w:proofErr w:type="spellEnd"/>
      <w:r>
        <w:rPr>
          <w:sz w:val="28"/>
          <w:szCs w:val="28"/>
          <w:lang w:bidi="ar-SY"/>
        </w:rPr>
        <w:t xml:space="preserve"> (QPT)</w:t>
      </w:r>
      <w:r>
        <w:rPr>
          <w:rFonts w:hint="cs"/>
          <w:sz w:val="28"/>
          <w:szCs w:val="28"/>
          <w:rtl/>
          <w:lang w:bidi="ar-SY"/>
        </w:rPr>
        <w:t xml:space="preserve">  </w:t>
      </w:r>
      <w:proofErr w:type="spellStart"/>
      <w:r>
        <w:rPr>
          <w:sz w:val="28"/>
          <w:szCs w:val="28"/>
          <w:lang w:bidi="ar-SY"/>
        </w:rPr>
        <w:t>phosphoribosyl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sz w:val="28"/>
          <w:szCs w:val="28"/>
          <w:lang w:bidi="ar-SY"/>
        </w:rPr>
        <w:t>quinolinic</w:t>
      </w:r>
      <w:proofErr w:type="spellEnd"/>
      <w:r>
        <w:rPr>
          <w:sz w:val="28"/>
          <w:szCs w:val="28"/>
          <w:lang w:bidi="ar-SY"/>
        </w:rPr>
        <w:t xml:space="preserve"> acid</w:t>
      </w:r>
      <w:r>
        <w:rPr>
          <w:rFonts w:hint="cs"/>
          <w:sz w:val="28"/>
          <w:szCs w:val="28"/>
          <w:rtl/>
          <w:lang w:bidi="ar-SY"/>
        </w:rPr>
        <w:t xml:space="preserve"> و يتشكل مركب </w:t>
      </w:r>
      <w:r>
        <w:rPr>
          <w:sz w:val="28"/>
          <w:szCs w:val="28"/>
          <w:lang w:bidi="ar-SY"/>
        </w:rPr>
        <w:t>nicotinic acid mononucleotide (</w:t>
      </w:r>
      <w:proofErr w:type="spellStart"/>
      <w:r>
        <w:rPr>
          <w:sz w:val="28"/>
          <w:szCs w:val="28"/>
          <w:lang w:bidi="ar-SY"/>
        </w:rPr>
        <w:t>NaMN</w:t>
      </w:r>
      <w:proofErr w:type="spellEnd"/>
      <w:r>
        <w:rPr>
          <w:sz w:val="28"/>
          <w:szCs w:val="28"/>
          <w:lang w:bidi="ar-SY"/>
        </w:rPr>
        <w:t>)</w:t>
      </w:r>
    </w:p>
    <w:p w:rsidR="003306C5" w:rsidRDefault="003306C5" w:rsidP="00A70B7B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4 </w:t>
      </w:r>
      <w:r>
        <w:rPr>
          <w:sz w:val="28"/>
          <w:szCs w:val="28"/>
          <w:rtl/>
          <w:lang w:bidi="ar-SY"/>
        </w:rPr>
        <w:t>–</w:t>
      </w:r>
      <w:r>
        <w:rPr>
          <w:rFonts w:hint="cs"/>
          <w:sz w:val="28"/>
          <w:szCs w:val="28"/>
          <w:rtl/>
          <w:lang w:bidi="ar-SY"/>
        </w:rPr>
        <w:t xml:space="preserve"> يتحول بعد ذلك </w:t>
      </w:r>
      <w:proofErr w:type="spellStart"/>
      <w:r>
        <w:rPr>
          <w:rFonts w:hint="cs"/>
          <w:sz w:val="28"/>
          <w:szCs w:val="28"/>
          <w:rtl/>
          <w:lang w:bidi="ar-SY"/>
        </w:rPr>
        <w:t>الى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نيكوتينيك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اسيد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و الذي يمكن </w:t>
      </w:r>
      <w:proofErr w:type="spellStart"/>
      <w:r>
        <w:rPr>
          <w:rFonts w:hint="cs"/>
          <w:sz w:val="28"/>
          <w:szCs w:val="28"/>
          <w:rtl/>
          <w:lang w:bidi="ar-SY"/>
        </w:rPr>
        <w:t>ان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يتحول </w:t>
      </w:r>
      <w:proofErr w:type="spellStart"/>
      <w:r>
        <w:rPr>
          <w:rFonts w:hint="cs"/>
          <w:sz w:val="28"/>
          <w:szCs w:val="28"/>
          <w:rtl/>
          <w:lang w:bidi="ar-SY"/>
        </w:rPr>
        <w:t>الى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نيكوتيناميد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بواسطة </w:t>
      </w:r>
      <w:proofErr w:type="spellStart"/>
      <w:r>
        <w:rPr>
          <w:rFonts w:hint="cs"/>
          <w:sz w:val="28"/>
          <w:szCs w:val="28"/>
          <w:rtl/>
          <w:lang w:bidi="ar-SY"/>
        </w:rPr>
        <w:t>انزيم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sz w:val="28"/>
          <w:szCs w:val="28"/>
          <w:lang w:bidi="ar-SY"/>
        </w:rPr>
        <w:t>nicotinamidase</w:t>
      </w:r>
      <w:proofErr w:type="spellEnd"/>
    </w:p>
    <w:p w:rsidR="003306C5" w:rsidRDefault="003306C5" w:rsidP="00A70B7B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شاردة </w:t>
      </w:r>
      <w:proofErr w:type="spellStart"/>
      <w:r>
        <w:rPr>
          <w:rFonts w:hint="cs"/>
          <w:sz w:val="28"/>
          <w:szCs w:val="28"/>
          <w:rtl/>
          <w:lang w:bidi="ar-SY"/>
        </w:rPr>
        <w:t>البيروليديوم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الداخلة في تركيب النيكوتين هي مركب وسطي كذلك في الاصطناع الحيوي </w:t>
      </w:r>
      <w:proofErr w:type="spellStart"/>
      <w:r>
        <w:rPr>
          <w:rFonts w:hint="cs"/>
          <w:sz w:val="28"/>
          <w:szCs w:val="28"/>
          <w:rtl/>
          <w:lang w:bidi="ar-SY"/>
        </w:rPr>
        <w:t>للقلويدات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المشتقة من نواة </w:t>
      </w:r>
      <w:proofErr w:type="spellStart"/>
      <w:r>
        <w:rPr>
          <w:rFonts w:hint="cs"/>
          <w:sz w:val="28"/>
          <w:szCs w:val="28"/>
          <w:rtl/>
          <w:lang w:bidi="ar-SY"/>
        </w:rPr>
        <w:t>التروبان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</w:p>
    <w:p w:rsidR="003306C5" w:rsidRDefault="003306C5" w:rsidP="00A70B7B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الاصطناع الحيوي لهل يتم على الشكل التالي :</w:t>
      </w:r>
    </w:p>
    <w:p w:rsidR="003306C5" w:rsidRDefault="003306C5" w:rsidP="00A70B7B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1 </w:t>
      </w:r>
      <w:r>
        <w:rPr>
          <w:sz w:val="28"/>
          <w:szCs w:val="28"/>
          <w:rtl/>
          <w:lang w:bidi="ar-SY"/>
        </w:rPr>
        <w:t>–</w:t>
      </w:r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يبدا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من الحمض </w:t>
      </w:r>
      <w:proofErr w:type="spellStart"/>
      <w:r>
        <w:rPr>
          <w:rFonts w:hint="cs"/>
          <w:sz w:val="28"/>
          <w:szCs w:val="28"/>
          <w:rtl/>
          <w:lang w:bidi="ar-SY"/>
        </w:rPr>
        <w:t>الاميني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sz w:val="28"/>
          <w:szCs w:val="28"/>
          <w:lang w:bidi="ar-SY"/>
        </w:rPr>
        <w:t>Ornithine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بعملية </w:t>
      </w:r>
      <w:proofErr w:type="spellStart"/>
      <w:r>
        <w:rPr>
          <w:rFonts w:hint="cs"/>
          <w:sz w:val="28"/>
          <w:szCs w:val="28"/>
          <w:rtl/>
          <w:lang w:bidi="ar-SY"/>
        </w:rPr>
        <w:t>ازالة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الكاربوكسيل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بواسطة </w:t>
      </w:r>
      <w:proofErr w:type="spellStart"/>
      <w:r>
        <w:rPr>
          <w:rFonts w:hint="cs"/>
          <w:sz w:val="28"/>
          <w:szCs w:val="28"/>
          <w:rtl/>
          <w:lang w:bidi="ar-SY"/>
        </w:rPr>
        <w:t>انزيم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اورنيتين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ديكاربوكسيلاز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</w:p>
    <w:p w:rsidR="003306C5" w:rsidRDefault="003306C5" w:rsidP="00A70B7B">
      <w:pPr>
        <w:rPr>
          <w:sz w:val="28"/>
          <w:szCs w:val="28"/>
          <w:rtl/>
          <w:lang w:bidi="ar-SY"/>
        </w:rPr>
      </w:pPr>
      <w:proofErr w:type="spellStart"/>
      <w:r>
        <w:rPr>
          <w:sz w:val="28"/>
          <w:szCs w:val="28"/>
          <w:lang w:bidi="ar-SY"/>
        </w:rPr>
        <w:t>Ornithine</w:t>
      </w:r>
      <w:proofErr w:type="spellEnd"/>
      <w:r>
        <w:rPr>
          <w:sz w:val="28"/>
          <w:szCs w:val="28"/>
          <w:lang w:bidi="ar-SY"/>
        </w:rPr>
        <w:t xml:space="preserve"> </w:t>
      </w:r>
      <w:proofErr w:type="spellStart"/>
      <w:r>
        <w:rPr>
          <w:sz w:val="28"/>
          <w:szCs w:val="28"/>
          <w:lang w:bidi="ar-SY"/>
        </w:rPr>
        <w:t>decarboxylase</w:t>
      </w:r>
      <w:proofErr w:type="spellEnd"/>
      <w:r>
        <w:rPr>
          <w:sz w:val="28"/>
          <w:szCs w:val="28"/>
          <w:lang w:bidi="ar-SY"/>
        </w:rPr>
        <w:t xml:space="preserve"> (ODC )</w:t>
      </w:r>
      <w:r>
        <w:rPr>
          <w:rFonts w:hint="cs"/>
          <w:sz w:val="28"/>
          <w:szCs w:val="28"/>
          <w:rtl/>
          <w:lang w:bidi="ar-SY"/>
        </w:rPr>
        <w:t xml:space="preserve"> ليعطي مركب </w:t>
      </w:r>
      <w:proofErr w:type="spellStart"/>
      <w:r>
        <w:rPr>
          <w:sz w:val="28"/>
          <w:szCs w:val="28"/>
          <w:lang w:bidi="ar-SY"/>
        </w:rPr>
        <w:t>Putrescine</w:t>
      </w:r>
      <w:proofErr w:type="spellEnd"/>
    </w:p>
    <w:p w:rsidR="003306C5" w:rsidRDefault="003306C5" w:rsidP="00A70B7B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2 </w:t>
      </w:r>
      <w:r>
        <w:rPr>
          <w:sz w:val="28"/>
          <w:szCs w:val="28"/>
          <w:rtl/>
          <w:lang w:bidi="ar-SY"/>
        </w:rPr>
        <w:t>–</w:t>
      </w:r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البوتريسين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يتحول بعد ذلك </w:t>
      </w:r>
      <w:proofErr w:type="spellStart"/>
      <w:r>
        <w:rPr>
          <w:rFonts w:hint="cs"/>
          <w:sz w:val="28"/>
          <w:szCs w:val="28"/>
          <w:rtl/>
          <w:lang w:bidi="ar-SY"/>
        </w:rPr>
        <w:t>الى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r>
        <w:rPr>
          <w:sz w:val="28"/>
          <w:szCs w:val="28"/>
          <w:lang w:bidi="ar-SY"/>
        </w:rPr>
        <w:t xml:space="preserve">N-methyl </w:t>
      </w:r>
      <w:proofErr w:type="spellStart"/>
      <w:r>
        <w:rPr>
          <w:sz w:val="28"/>
          <w:szCs w:val="28"/>
          <w:lang w:bidi="ar-SY"/>
        </w:rPr>
        <w:t>putrescine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اضافة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ميتيل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بوجود </w:t>
      </w:r>
      <w:r>
        <w:rPr>
          <w:sz w:val="28"/>
          <w:szCs w:val="28"/>
          <w:lang w:bidi="ar-SY"/>
        </w:rPr>
        <w:t>SAM</w:t>
      </w:r>
      <w:r>
        <w:rPr>
          <w:rFonts w:hint="cs"/>
          <w:sz w:val="28"/>
          <w:szCs w:val="28"/>
          <w:rtl/>
          <w:lang w:bidi="ar-SY"/>
        </w:rPr>
        <w:t xml:space="preserve"> و بواسطة </w:t>
      </w:r>
      <w:proofErr w:type="spellStart"/>
      <w:r>
        <w:rPr>
          <w:rFonts w:hint="cs"/>
          <w:sz w:val="28"/>
          <w:szCs w:val="28"/>
          <w:rtl/>
          <w:lang w:bidi="ar-SY"/>
        </w:rPr>
        <w:t>انزيم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</w:p>
    <w:p w:rsidR="003306C5" w:rsidRDefault="003306C5" w:rsidP="00A70B7B">
      <w:pPr>
        <w:rPr>
          <w:sz w:val="28"/>
          <w:szCs w:val="28"/>
          <w:rtl/>
          <w:lang w:bidi="ar-SY"/>
        </w:rPr>
      </w:pPr>
      <w:proofErr w:type="spellStart"/>
      <w:r>
        <w:rPr>
          <w:sz w:val="28"/>
          <w:szCs w:val="28"/>
          <w:lang w:bidi="ar-SY"/>
        </w:rPr>
        <w:t>Putrescine</w:t>
      </w:r>
      <w:proofErr w:type="spellEnd"/>
      <w:r>
        <w:rPr>
          <w:sz w:val="28"/>
          <w:szCs w:val="28"/>
          <w:lang w:bidi="ar-SY"/>
        </w:rPr>
        <w:t xml:space="preserve"> N-</w:t>
      </w:r>
      <w:proofErr w:type="spellStart"/>
      <w:r>
        <w:rPr>
          <w:sz w:val="28"/>
          <w:szCs w:val="28"/>
          <w:lang w:bidi="ar-SY"/>
        </w:rPr>
        <w:t>methyltransferase</w:t>
      </w:r>
      <w:proofErr w:type="spellEnd"/>
      <w:r>
        <w:rPr>
          <w:sz w:val="28"/>
          <w:szCs w:val="28"/>
          <w:lang w:bidi="ar-SY"/>
        </w:rPr>
        <w:t xml:space="preserve"> (PMT)</w:t>
      </w:r>
    </w:p>
    <w:p w:rsidR="003306C5" w:rsidRDefault="003306C5" w:rsidP="00A70B7B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3 </w:t>
      </w:r>
      <w:r>
        <w:rPr>
          <w:sz w:val="28"/>
          <w:szCs w:val="28"/>
          <w:rtl/>
          <w:lang w:bidi="ar-SY"/>
        </w:rPr>
        <w:t>–</w:t>
      </w:r>
      <w:r>
        <w:rPr>
          <w:rFonts w:hint="cs"/>
          <w:sz w:val="28"/>
          <w:szCs w:val="28"/>
          <w:rtl/>
          <w:lang w:bidi="ar-SY"/>
        </w:rPr>
        <w:t xml:space="preserve"> المركب السابق يزال منه </w:t>
      </w:r>
      <w:proofErr w:type="spellStart"/>
      <w:r>
        <w:rPr>
          <w:rFonts w:hint="cs"/>
          <w:sz w:val="28"/>
          <w:szCs w:val="28"/>
          <w:rtl/>
          <w:lang w:bidi="ar-SY"/>
        </w:rPr>
        <w:t>الامين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و يتحول </w:t>
      </w:r>
      <w:proofErr w:type="spellStart"/>
      <w:r>
        <w:rPr>
          <w:rFonts w:hint="cs"/>
          <w:sz w:val="28"/>
          <w:szCs w:val="28"/>
          <w:rtl/>
          <w:lang w:bidi="ar-SY"/>
        </w:rPr>
        <w:t>الى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r>
        <w:rPr>
          <w:sz w:val="28"/>
          <w:szCs w:val="28"/>
          <w:lang w:bidi="ar-SY"/>
        </w:rPr>
        <w:t>4-methylaminobutanal</w:t>
      </w:r>
      <w:r>
        <w:rPr>
          <w:rFonts w:hint="cs"/>
          <w:sz w:val="28"/>
          <w:szCs w:val="28"/>
          <w:rtl/>
          <w:lang w:bidi="ar-SY"/>
        </w:rPr>
        <w:t xml:space="preserve"> بوجود </w:t>
      </w:r>
      <w:proofErr w:type="spellStart"/>
      <w:r>
        <w:rPr>
          <w:rFonts w:hint="cs"/>
          <w:sz w:val="28"/>
          <w:szCs w:val="28"/>
          <w:rtl/>
          <w:lang w:bidi="ar-SY"/>
        </w:rPr>
        <w:t>انزيم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</w:p>
    <w:p w:rsidR="003306C5" w:rsidRDefault="003306C5" w:rsidP="00A70B7B">
      <w:pPr>
        <w:rPr>
          <w:sz w:val="28"/>
          <w:szCs w:val="28"/>
          <w:rtl/>
          <w:lang w:bidi="ar-SY"/>
        </w:rPr>
      </w:pPr>
      <w:r>
        <w:rPr>
          <w:sz w:val="28"/>
          <w:szCs w:val="28"/>
          <w:lang w:bidi="ar-SY"/>
        </w:rPr>
        <w:t>N-</w:t>
      </w:r>
      <w:proofErr w:type="spellStart"/>
      <w:r>
        <w:rPr>
          <w:sz w:val="28"/>
          <w:szCs w:val="28"/>
          <w:lang w:bidi="ar-SY"/>
        </w:rPr>
        <w:t>methylputerscine</w:t>
      </w:r>
      <w:proofErr w:type="spellEnd"/>
      <w:r>
        <w:rPr>
          <w:sz w:val="28"/>
          <w:szCs w:val="28"/>
          <w:lang w:bidi="ar-SY"/>
        </w:rPr>
        <w:t xml:space="preserve"> </w:t>
      </w:r>
      <w:proofErr w:type="spellStart"/>
      <w:r>
        <w:rPr>
          <w:sz w:val="28"/>
          <w:szCs w:val="28"/>
          <w:lang w:bidi="ar-SY"/>
        </w:rPr>
        <w:t>oxidase</w:t>
      </w:r>
      <w:proofErr w:type="spellEnd"/>
      <w:r>
        <w:rPr>
          <w:sz w:val="28"/>
          <w:szCs w:val="28"/>
          <w:lang w:bidi="ar-SY"/>
        </w:rPr>
        <w:t xml:space="preserve"> (MPO)</w:t>
      </w:r>
    </w:p>
    <w:p w:rsidR="003306C5" w:rsidRPr="00A70B7B" w:rsidRDefault="003306C5" w:rsidP="00A70B7B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4 </w:t>
      </w:r>
      <w:r>
        <w:rPr>
          <w:sz w:val="28"/>
          <w:szCs w:val="28"/>
          <w:rtl/>
          <w:lang w:bidi="ar-SY"/>
        </w:rPr>
        <w:t>–</w:t>
      </w:r>
      <w:r>
        <w:rPr>
          <w:rFonts w:hint="cs"/>
          <w:sz w:val="28"/>
          <w:szCs w:val="28"/>
          <w:rtl/>
          <w:lang w:bidi="ar-SY"/>
        </w:rPr>
        <w:t xml:space="preserve"> المركب السابق </w:t>
      </w:r>
      <w:proofErr w:type="spellStart"/>
      <w:r>
        <w:rPr>
          <w:rFonts w:hint="cs"/>
          <w:sz w:val="28"/>
          <w:szCs w:val="28"/>
          <w:rtl/>
          <w:lang w:bidi="ar-SY"/>
        </w:rPr>
        <w:t>يتحلقن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بعد ذلك ليشكل مركب </w:t>
      </w:r>
      <w:r>
        <w:rPr>
          <w:sz w:val="28"/>
          <w:szCs w:val="28"/>
          <w:lang w:bidi="ar-SY"/>
        </w:rPr>
        <w:t>N-methyl-</w:t>
      </w:r>
      <w:r>
        <w:rPr>
          <w:rFonts w:ascii="Arial" w:hAnsi="Arial" w:cs="Arial"/>
          <w:sz w:val="28"/>
          <w:szCs w:val="28"/>
          <w:lang w:bidi="ar-SY"/>
        </w:rPr>
        <w:t xml:space="preserve">∆1-pyrrolidium  </w:t>
      </w:r>
      <w:r>
        <w:rPr>
          <w:rFonts w:ascii="Arial" w:hAnsi="Arial" w:cs="Arial" w:hint="cs"/>
          <w:sz w:val="28"/>
          <w:szCs w:val="28"/>
          <w:rtl/>
          <w:lang w:bidi="ar-SY"/>
        </w:rPr>
        <w:t xml:space="preserve"> </w:t>
      </w:r>
    </w:p>
    <w:p w:rsidR="000542DE" w:rsidRDefault="003306C5" w:rsidP="00A545EF">
      <w:pPr>
        <w:rPr>
          <w:sz w:val="28"/>
          <w:szCs w:val="28"/>
          <w:rtl/>
          <w:lang w:bidi="ar-SY"/>
        </w:rPr>
      </w:pPr>
      <w:r>
        <w:rPr>
          <w:rFonts w:hint="cs"/>
          <w:sz w:val="32"/>
          <w:szCs w:val="32"/>
          <w:rtl/>
          <w:lang w:bidi="ar-SY"/>
        </w:rPr>
        <w:t xml:space="preserve">المرحلة </w:t>
      </w:r>
      <w:proofErr w:type="spellStart"/>
      <w:r>
        <w:rPr>
          <w:rFonts w:hint="cs"/>
          <w:sz w:val="32"/>
          <w:szCs w:val="32"/>
          <w:rtl/>
          <w:lang w:bidi="ar-SY"/>
        </w:rPr>
        <w:t>الاخيرة</w:t>
      </w:r>
      <w:proofErr w:type="spellEnd"/>
      <w:r>
        <w:rPr>
          <w:rFonts w:hint="cs"/>
          <w:sz w:val="32"/>
          <w:szCs w:val="32"/>
          <w:rtl/>
          <w:lang w:bidi="ar-SY"/>
        </w:rPr>
        <w:t xml:space="preserve"> </w:t>
      </w:r>
      <w:r>
        <w:rPr>
          <w:rFonts w:hint="cs"/>
          <w:sz w:val="28"/>
          <w:szCs w:val="28"/>
          <w:rtl/>
          <w:lang w:bidi="ar-SY"/>
        </w:rPr>
        <w:t>في اصطناع النيكوتين هي الاتحاد بين الحلقتين و تتم على الشكل التالي :</w:t>
      </w:r>
    </w:p>
    <w:p w:rsidR="003306C5" w:rsidRDefault="003306C5" w:rsidP="00A545EF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1 </w:t>
      </w:r>
      <w:r>
        <w:rPr>
          <w:sz w:val="28"/>
          <w:szCs w:val="28"/>
          <w:rtl/>
          <w:lang w:bidi="ar-SY"/>
        </w:rPr>
        <w:t>–</w:t>
      </w:r>
      <w:r>
        <w:rPr>
          <w:rFonts w:hint="cs"/>
          <w:sz w:val="28"/>
          <w:szCs w:val="28"/>
          <w:rtl/>
          <w:lang w:bidi="ar-SY"/>
        </w:rPr>
        <w:t xml:space="preserve"> يتحول </w:t>
      </w:r>
      <w:proofErr w:type="spellStart"/>
      <w:r>
        <w:rPr>
          <w:rFonts w:hint="cs"/>
          <w:sz w:val="28"/>
          <w:szCs w:val="28"/>
          <w:rtl/>
          <w:lang w:bidi="ar-SY"/>
        </w:rPr>
        <w:t>النيكوتينيك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اسيد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الى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r>
        <w:rPr>
          <w:sz w:val="28"/>
          <w:szCs w:val="28"/>
          <w:lang w:bidi="ar-SY"/>
        </w:rPr>
        <w:t>2,5-dihydropyridine</w:t>
      </w:r>
      <w:r>
        <w:rPr>
          <w:rFonts w:hint="cs"/>
          <w:sz w:val="28"/>
          <w:szCs w:val="28"/>
          <w:rtl/>
          <w:lang w:bidi="ar-SY"/>
        </w:rPr>
        <w:t xml:space="preserve"> من خلال </w:t>
      </w:r>
      <w:r>
        <w:rPr>
          <w:sz w:val="28"/>
          <w:szCs w:val="28"/>
          <w:lang w:bidi="ar-SY"/>
        </w:rPr>
        <w:t>3,6-dihydronicotinic acid</w:t>
      </w:r>
    </w:p>
    <w:p w:rsidR="003306C5" w:rsidRPr="003306C5" w:rsidRDefault="003306C5" w:rsidP="00A545EF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2 </w:t>
      </w:r>
      <w:r>
        <w:rPr>
          <w:sz w:val="28"/>
          <w:szCs w:val="28"/>
          <w:rtl/>
          <w:lang w:bidi="ar-SY"/>
        </w:rPr>
        <w:t>–</w:t>
      </w:r>
      <w:r>
        <w:rPr>
          <w:rFonts w:hint="cs"/>
          <w:sz w:val="28"/>
          <w:szCs w:val="28"/>
          <w:rtl/>
          <w:lang w:bidi="ar-SY"/>
        </w:rPr>
        <w:t xml:space="preserve"> 2, 5 </w:t>
      </w:r>
      <w:proofErr w:type="spellStart"/>
      <w:r>
        <w:rPr>
          <w:rFonts w:hint="cs"/>
          <w:sz w:val="28"/>
          <w:szCs w:val="28"/>
          <w:rtl/>
          <w:lang w:bidi="ar-SY"/>
        </w:rPr>
        <w:t>ديهيدروبيريدين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الوسطي يتحد مع شاردة </w:t>
      </w:r>
      <w:proofErr w:type="spellStart"/>
      <w:r>
        <w:rPr>
          <w:rFonts w:hint="cs"/>
          <w:sz w:val="28"/>
          <w:szCs w:val="28"/>
          <w:rtl/>
          <w:lang w:bidi="ar-SY"/>
        </w:rPr>
        <w:t>البيريديوم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ليعطي النيكوتين </w:t>
      </w:r>
    </w:p>
    <w:sectPr w:rsidR="003306C5" w:rsidRPr="003306C5" w:rsidSect="00051C84">
      <w:pgSz w:w="11906" w:h="16838"/>
      <w:pgMar w:top="1440" w:right="1080" w:bottom="1440" w:left="108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A37B9"/>
    <w:multiLevelType w:val="hybridMultilevel"/>
    <w:tmpl w:val="AC805B52"/>
    <w:lvl w:ilvl="0" w:tplc="F91C4A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A545EF"/>
    <w:rsid w:val="00051C84"/>
    <w:rsid w:val="000542DE"/>
    <w:rsid w:val="00180FB7"/>
    <w:rsid w:val="002932B1"/>
    <w:rsid w:val="002A7840"/>
    <w:rsid w:val="002C69D1"/>
    <w:rsid w:val="00322FD9"/>
    <w:rsid w:val="003306C5"/>
    <w:rsid w:val="0033539A"/>
    <w:rsid w:val="004A5049"/>
    <w:rsid w:val="004C40EC"/>
    <w:rsid w:val="004F5B13"/>
    <w:rsid w:val="005050EF"/>
    <w:rsid w:val="00572D84"/>
    <w:rsid w:val="0066295D"/>
    <w:rsid w:val="007662E8"/>
    <w:rsid w:val="007A6BD2"/>
    <w:rsid w:val="008D0F36"/>
    <w:rsid w:val="008E51CF"/>
    <w:rsid w:val="00960CE0"/>
    <w:rsid w:val="00A545EF"/>
    <w:rsid w:val="00A70B7B"/>
    <w:rsid w:val="00AA7183"/>
    <w:rsid w:val="00B410EC"/>
    <w:rsid w:val="00BF47D0"/>
    <w:rsid w:val="00C724A9"/>
    <w:rsid w:val="00CC7F3F"/>
    <w:rsid w:val="00E22354"/>
    <w:rsid w:val="00F82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5EF"/>
    <w:pPr>
      <w:bidi/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5EF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A545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A545EF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4C40EC"/>
    <w:rPr>
      <w:color w:val="0000FF"/>
      <w:u w:val="single"/>
    </w:rPr>
  </w:style>
  <w:style w:type="character" w:customStyle="1" w:styleId="apple-converted-space">
    <w:name w:val="apple-converted-space"/>
    <w:basedOn w:val="a0"/>
    <w:rsid w:val="004C40EC"/>
  </w:style>
  <w:style w:type="character" w:styleId="a5">
    <w:name w:val="FollowedHyperlink"/>
    <w:basedOn w:val="a0"/>
    <w:uiPriority w:val="99"/>
    <w:semiHidden/>
    <w:unhideWhenUsed/>
    <w:rsid w:val="00BF47D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5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7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3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4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7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5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37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4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2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9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2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7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4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3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8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4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7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9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4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4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6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.png"/><Relationship Id="rId21" Type="http://schemas.openxmlformats.org/officeDocument/2006/relationships/hyperlink" Target="https://en.wikipedia.org/wiki/File:Pyrrolizidine.svg" TargetMode="External"/><Relationship Id="rId42" Type="http://schemas.openxmlformats.org/officeDocument/2006/relationships/hyperlink" Target="https://en.wikipedia.org/wiki/Coniine" TargetMode="External"/><Relationship Id="rId63" Type="http://schemas.openxmlformats.org/officeDocument/2006/relationships/hyperlink" Target="https://en.wikipedia.org/wiki/Pyridine" TargetMode="External"/><Relationship Id="rId84" Type="http://schemas.openxmlformats.org/officeDocument/2006/relationships/hyperlink" Target="https://en.wikipedia.org/wiki/Papaverine" TargetMode="External"/><Relationship Id="rId138" Type="http://schemas.openxmlformats.org/officeDocument/2006/relationships/hyperlink" Target="https://en.wikipedia.org/wiki/Alkaloid" TargetMode="External"/><Relationship Id="rId159" Type="http://schemas.openxmlformats.org/officeDocument/2006/relationships/hyperlink" Target="https://en.wikipedia.org/wiki/Ergoline" TargetMode="External"/><Relationship Id="rId170" Type="http://schemas.openxmlformats.org/officeDocument/2006/relationships/hyperlink" Target="https://en.wikipedia.org/wiki/Strychnine" TargetMode="External"/><Relationship Id="rId191" Type="http://schemas.openxmlformats.org/officeDocument/2006/relationships/hyperlink" Target="https://en.wikipedia.org/wiki/Theophylline" TargetMode="External"/><Relationship Id="rId205" Type="http://schemas.openxmlformats.org/officeDocument/2006/relationships/hyperlink" Target="https://en.wikipedia.org/wiki/Tyramine" TargetMode="External"/><Relationship Id="rId226" Type="http://schemas.openxmlformats.org/officeDocument/2006/relationships/hyperlink" Target="https://en.wikipedia.org/wiki/Alkaloid" TargetMode="External"/><Relationship Id="rId247" Type="http://schemas.openxmlformats.org/officeDocument/2006/relationships/hyperlink" Target="https://en.wikipedia.org/wiki/Alkaloid" TargetMode="External"/><Relationship Id="rId107" Type="http://schemas.openxmlformats.org/officeDocument/2006/relationships/hyperlink" Target="https://en.wikipedia.org/wiki/Erythrina" TargetMode="External"/><Relationship Id="rId268" Type="http://schemas.openxmlformats.org/officeDocument/2006/relationships/image" Target="media/image28.jpeg"/><Relationship Id="rId11" Type="http://schemas.openxmlformats.org/officeDocument/2006/relationships/hyperlink" Target="https://en.wikipedia.org/wiki/Tropane" TargetMode="External"/><Relationship Id="rId32" Type="http://schemas.openxmlformats.org/officeDocument/2006/relationships/hyperlink" Target="https://en.wikipedia.org/wiki/Neotyphodium" TargetMode="External"/><Relationship Id="rId53" Type="http://schemas.openxmlformats.org/officeDocument/2006/relationships/hyperlink" Target="https://en.wikipedia.org/wiki/Sparteine" TargetMode="External"/><Relationship Id="rId74" Type="http://schemas.openxmlformats.org/officeDocument/2006/relationships/hyperlink" Target="https://en.wikipedia.org/wiki/Alkaloid" TargetMode="External"/><Relationship Id="rId128" Type="http://schemas.openxmlformats.org/officeDocument/2006/relationships/hyperlink" Target="https://en.wikipedia.org/wiki/1-Deoxy-D-xylulose_5-phosphate" TargetMode="External"/><Relationship Id="rId149" Type="http://schemas.openxmlformats.org/officeDocument/2006/relationships/hyperlink" Target="https://en.wikipedia.org/wiki/Anthranilic_acid" TargetMode="External"/><Relationship Id="rId5" Type="http://schemas.openxmlformats.org/officeDocument/2006/relationships/image" Target="media/image1.jpeg"/><Relationship Id="rId95" Type="http://schemas.openxmlformats.org/officeDocument/2006/relationships/hyperlink" Target="https://en.wikipedia.org/wiki/Psychotria_ipecacuanha" TargetMode="External"/><Relationship Id="rId160" Type="http://schemas.openxmlformats.org/officeDocument/2006/relationships/hyperlink" Target="https://en.wikipedia.org/wiki/Tryptophan" TargetMode="External"/><Relationship Id="rId181" Type="http://schemas.openxmlformats.org/officeDocument/2006/relationships/image" Target="media/image17.png"/><Relationship Id="rId216" Type="http://schemas.openxmlformats.org/officeDocument/2006/relationships/hyperlink" Target="https://en.wikipedia.org/wiki/Tyrosine" TargetMode="External"/><Relationship Id="rId237" Type="http://schemas.openxmlformats.org/officeDocument/2006/relationships/hyperlink" Target="https://en.wikipedia.org/wiki/Ornithine" TargetMode="External"/><Relationship Id="rId258" Type="http://schemas.openxmlformats.org/officeDocument/2006/relationships/hyperlink" Target="https://en.wikipedia.org/wiki/Mevalonic_acid" TargetMode="External"/><Relationship Id="rId22" Type="http://schemas.openxmlformats.org/officeDocument/2006/relationships/image" Target="media/image4.png"/><Relationship Id="rId43" Type="http://schemas.openxmlformats.org/officeDocument/2006/relationships/hyperlink" Target="https://en.wikipedia.org/wiki/Quinolizidine" TargetMode="External"/><Relationship Id="rId64" Type="http://schemas.openxmlformats.org/officeDocument/2006/relationships/hyperlink" Target="https://en.wikipedia.org/wiki/File:Pyridine.svg" TargetMode="External"/><Relationship Id="rId118" Type="http://schemas.openxmlformats.org/officeDocument/2006/relationships/hyperlink" Target="https://en.wikipedia.org/wiki/Tyrosine" TargetMode="External"/><Relationship Id="rId139" Type="http://schemas.openxmlformats.org/officeDocument/2006/relationships/hyperlink" Target="https://en.wikipedia.org/w/index.php?title=Vazicine&amp;action=edit&amp;redlink=1" TargetMode="External"/><Relationship Id="rId85" Type="http://schemas.openxmlformats.org/officeDocument/2006/relationships/hyperlink" Target="https://en.wikipedia.org/w/index.php?title=Cularine&amp;action=edit&amp;redlink=1" TargetMode="External"/><Relationship Id="rId150" Type="http://schemas.openxmlformats.org/officeDocument/2006/relationships/hyperlink" Target="https://en.wikipedia.org/wiki/Alkaloid" TargetMode="External"/><Relationship Id="rId171" Type="http://schemas.openxmlformats.org/officeDocument/2006/relationships/hyperlink" Target="https://en.wikipedia.org/wiki/Iboga" TargetMode="External"/><Relationship Id="rId192" Type="http://schemas.openxmlformats.org/officeDocument/2006/relationships/hyperlink" Target="https://en.wikipedia.org/wiki/Alkaloid" TargetMode="External"/><Relationship Id="rId206" Type="http://schemas.openxmlformats.org/officeDocument/2006/relationships/hyperlink" Target="https://en.wikipedia.org/wiki/Ephedrine" TargetMode="External"/><Relationship Id="rId227" Type="http://schemas.openxmlformats.org/officeDocument/2006/relationships/hyperlink" Target="https://en.wikipedia.org/wiki/Muscarine" TargetMode="External"/><Relationship Id="rId248" Type="http://schemas.openxmlformats.org/officeDocument/2006/relationships/hyperlink" Target="https://en.wikipedia.org/wiki/Alkaloid" TargetMode="External"/><Relationship Id="rId269" Type="http://schemas.openxmlformats.org/officeDocument/2006/relationships/image" Target="media/image29.png"/><Relationship Id="rId12" Type="http://schemas.openxmlformats.org/officeDocument/2006/relationships/hyperlink" Target="https://en.wikipedia.org/wiki/File:Tropane_numbered.svg" TargetMode="External"/><Relationship Id="rId33" Type="http://schemas.openxmlformats.org/officeDocument/2006/relationships/hyperlink" Target="https://en.wikipedia.org/wiki/Proline" TargetMode="External"/><Relationship Id="rId108" Type="http://schemas.openxmlformats.org/officeDocument/2006/relationships/hyperlink" Target="https://en.wikipedia.org/wiki/Alkaloid" TargetMode="External"/><Relationship Id="rId129" Type="http://schemas.openxmlformats.org/officeDocument/2006/relationships/hyperlink" Target="https://en.wikipedia.org/wiki/Tyrosine" TargetMode="External"/><Relationship Id="rId54" Type="http://schemas.openxmlformats.org/officeDocument/2006/relationships/hyperlink" Target="https://en.wikipedia.org/wiki/Alkaloid" TargetMode="External"/><Relationship Id="rId75" Type="http://schemas.openxmlformats.org/officeDocument/2006/relationships/hyperlink" Target="https://en.wikipedia.org/wiki/File:Isoquinoline_numbered.svg" TargetMode="External"/><Relationship Id="rId96" Type="http://schemas.openxmlformats.org/officeDocument/2006/relationships/hyperlink" Target="https://en.wikipedia.org/wiki/Alkaloid" TargetMode="External"/><Relationship Id="rId140" Type="http://schemas.openxmlformats.org/officeDocument/2006/relationships/hyperlink" Target="https://en.wikipedia.org/wiki/Alkaloid" TargetMode="External"/><Relationship Id="rId161" Type="http://schemas.openxmlformats.org/officeDocument/2006/relationships/hyperlink" Target="https://en.wikipedia.org/wiki/Lysergic_acid" TargetMode="External"/><Relationship Id="rId182" Type="http://schemas.openxmlformats.org/officeDocument/2006/relationships/hyperlink" Target="https://en.wikipedia.org/wiki/Alkaloid" TargetMode="External"/><Relationship Id="rId217" Type="http://schemas.openxmlformats.org/officeDocument/2006/relationships/hyperlink" Target="https://en.wikipedia.org/wiki/Phenylalanine" TargetMode="External"/><Relationship Id="rId6" Type="http://schemas.openxmlformats.org/officeDocument/2006/relationships/hyperlink" Target="https://en.wikipedia.org/wiki/Pyrrolidine" TargetMode="External"/><Relationship Id="rId238" Type="http://schemas.openxmlformats.org/officeDocument/2006/relationships/hyperlink" Target="https://en.wikipedia.org/wiki/Alkaloid" TargetMode="External"/><Relationship Id="rId259" Type="http://schemas.openxmlformats.org/officeDocument/2006/relationships/hyperlink" Target="https://en.wikipedia.org/wiki/Aconitine" TargetMode="External"/><Relationship Id="rId23" Type="http://schemas.openxmlformats.org/officeDocument/2006/relationships/hyperlink" Target="https://en.wikipedia.org/wiki/Ornithine" TargetMode="External"/><Relationship Id="rId119" Type="http://schemas.openxmlformats.org/officeDocument/2006/relationships/hyperlink" Target="https://en.wikipedia.org/wiki/Alkaloid" TargetMode="External"/><Relationship Id="rId270" Type="http://schemas.openxmlformats.org/officeDocument/2006/relationships/fontTable" Target="fontTable.xml"/><Relationship Id="rId44" Type="http://schemas.openxmlformats.org/officeDocument/2006/relationships/hyperlink" Target="https://en.wikipedia.org/wiki/File:Quinolizidine.svg" TargetMode="External"/><Relationship Id="rId60" Type="http://schemas.openxmlformats.org/officeDocument/2006/relationships/hyperlink" Target="https://en.wikipedia.org/wiki/Lysine" TargetMode="External"/><Relationship Id="rId65" Type="http://schemas.openxmlformats.org/officeDocument/2006/relationships/image" Target="media/image8.png"/><Relationship Id="rId81" Type="http://schemas.openxmlformats.org/officeDocument/2006/relationships/hyperlink" Target="https://en.wikipedia.org/wiki/Alkaloid" TargetMode="External"/><Relationship Id="rId86" Type="http://schemas.openxmlformats.org/officeDocument/2006/relationships/hyperlink" Target="https://en.wikipedia.org/wiki/Alkaloid" TargetMode="External"/><Relationship Id="rId130" Type="http://schemas.openxmlformats.org/officeDocument/2006/relationships/hyperlink" Target="https://en.wikipedia.org/wiki/Alkaloid" TargetMode="External"/><Relationship Id="rId135" Type="http://schemas.openxmlformats.org/officeDocument/2006/relationships/hyperlink" Target="https://en.wikipedia.org/wiki/Phenylalanine" TargetMode="External"/><Relationship Id="rId151" Type="http://schemas.openxmlformats.org/officeDocument/2006/relationships/hyperlink" Target="https://en.wikipedia.org/w/index.php?title=Dictamnine&amp;action=edit&amp;redlink=1" TargetMode="External"/><Relationship Id="rId156" Type="http://schemas.openxmlformats.org/officeDocument/2006/relationships/hyperlink" Target="https://en.wikipedia.org/wiki/Alkaloid" TargetMode="External"/><Relationship Id="rId177" Type="http://schemas.openxmlformats.org/officeDocument/2006/relationships/hyperlink" Target="https://en.wikipedia.org/wiki/Vincamine" TargetMode="External"/><Relationship Id="rId198" Type="http://schemas.openxmlformats.org/officeDocument/2006/relationships/hyperlink" Target="https://en.wikipedia.org/w/index.php?title=Dioxyphenilalanine&amp;action=edit&amp;redlink=1" TargetMode="External"/><Relationship Id="rId172" Type="http://schemas.openxmlformats.org/officeDocument/2006/relationships/hyperlink" Target="https://en.wikipedia.org/wiki/Alkaloid" TargetMode="External"/><Relationship Id="rId193" Type="http://schemas.openxmlformats.org/officeDocument/2006/relationships/hyperlink" Target="https://en.wikipedia.org/wiki/Alkaloid" TargetMode="External"/><Relationship Id="rId202" Type="http://schemas.openxmlformats.org/officeDocument/2006/relationships/hyperlink" Target="https://en.wikipedia.org/wiki/Tyrosine" TargetMode="External"/><Relationship Id="rId207" Type="http://schemas.openxmlformats.org/officeDocument/2006/relationships/hyperlink" Target="https://en.wikipedia.org/wiki/Pseudoephedrine" TargetMode="External"/><Relationship Id="rId223" Type="http://schemas.openxmlformats.org/officeDocument/2006/relationships/hyperlink" Target="https://en.wikipedia.org/wiki/File:Muscarine.svg" TargetMode="External"/><Relationship Id="rId228" Type="http://schemas.openxmlformats.org/officeDocument/2006/relationships/hyperlink" Target="https://en.wikipedia.org/wiki/File:Benzylamine.svg" TargetMode="External"/><Relationship Id="rId244" Type="http://schemas.openxmlformats.org/officeDocument/2006/relationships/hyperlink" Target="https://en.wikipedia.org/wiki/Spermine" TargetMode="External"/><Relationship Id="rId249" Type="http://schemas.openxmlformats.org/officeDocument/2006/relationships/hyperlink" Target="https://en.wikipedia.org/w/index.php?title=Ziziphine&amp;action=edit&amp;redlink=1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s://en.wikipedia.org/wiki/Alkaloid" TargetMode="External"/><Relationship Id="rId39" Type="http://schemas.openxmlformats.org/officeDocument/2006/relationships/hyperlink" Target="https://en.wikipedia.org/w/index.php?title=Sedamine&amp;action=edit&amp;redlink=1" TargetMode="External"/><Relationship Id="rId109" Type="http://schemas.openxmlformats.org/officeDocument/2006/relationships/hyperlink" Target="https://en.wikipedia.org/wiki/Phenanthrene" TargetMode="External"/><Relationship Id="rId260" Type="http://schemas.openxmlformats.org/officeDocument/2006/relationships/hyperlink" Target="https://en.wikipedia.org/wiki/Delphinine" TargetMode="External"/><Relationship Id="rId265" Type="http://schemas.openxmlformats.org/officeDocument/2006/relationships/hyperlink" Target="https://en.wikipedia.org/wiki/Cholesterol" TargetMode="External"/><Relationship Id="rId34" Type="http://schemas.openxmlformats.org/officeDocument/2006/relationships/hyperlink" Target="https://en.wikipedia.org/wiki/Homoserine" TargetMode="External"/><Relationship Id="rId50" Type="http://schemas.openxmlformats.org/officeDocument/2006/relationships/hyperlink" Target="https://en.wikipedia.org/wiki/Cytisine" TargetMode="External"/><Relationship Id="rId55" Type="http://schemas.openxmlformats.org/officeDocument/2006/relationships/hyperlink" Target="https://en.wikipedia.org/wiki/Matrine" TargetMode="External"/><Relationship Id="rId76" Type="http://schemas.openxmlformats.org/officeDocument/2006/relationships/image" Target="media/image9.png"/><Relationship Id="rId97" Type="http://schemas.openxmlformats.org/officeDocument/2006/relationships/hyperlink" Target="https://en.wikipedia.org/wiki/Alkaloid" TargetMode="External"/><Relationship Id="rId104" Type="http://schemas.openxmlformats.org/officeDocument/2006/relationships/hyperlink" Target="https://en.wikipedia.org/wiki/Alkaloid" TargetMode="External"/><Relationship Id="rId120" Type="http://schemas.openxmlformats.org/officeDocument/2006/relationships/hyperlink" Target="https://en.wikipedia.org/wiki/Isoxazole" TargetMode="External"/><Relationship Id="rId125" Type="http://schemas.openxmlformats.org/officeDocument/2006/relationships/hyperlink" Target="https://en.wikipedia.org/wiki/Alkaloid" TargetMode="External"/><Relationship Id="rId141" Type="http://schemas.openxmlformats.org/officeDocument/2006/relationships/hyperlink" Target="https://en.wikipedia.org/wiki/Acridine" TargetMode="External"/><Relationship Id="rId146" Type="http://schemas.openxmlformats.org/officeDocument/2006/relationships/hyperlink" Target="https://en.wikipedia.org/wiki/Quinoline" TargetMode="External"/><Relationship Id="rId167" Type="http://schemas.openxmlformats.org/officeDocument/2006/relationships/hyperlink" Target="https://en.wikipedia.org/wiki/Yohimbine" TargetMode="External"/><Relationship Id="rId188" Type="http://schemas.openxmlformats.org/officeDocument/2006/relationships/hyperlink" Target="https://en.wikipedia.org/wiki/Xanthosine" TargetMode="External"/><Relationship Id="rId7" Type="http://schemas.openxmlformats.org/officeDocument/2006/relationships/hyperlink" Target="https://en.wikipedia.org/wiki/File:Pyrrolidine_structure.svg" TargetMode="External"/><Relationship Id="rId71" Type="http://schemas.openxmlformats.org/officeDocument/2006/relationships/hyperlink" Target="https://en.wikipedia.org/wiki/Nicotinic_acid" TargetMode="External"/><Relationship Id="rId92" Type="http://schemas.openxmlformats.org/officeDocument/2006/relationships/hyperlink" Target="https://en.wikipedia.org/wiki/Alkaloid" TargetMode="External"/><Relationship Id="rId162" Type="http://schemas.openxmlformats.org/officeDocument/2006/relationships/hyperlink" Target="https://en.wikipedia.org/wiki/Alkaloid" TargetMode="External"/><Relationship Id="rId183" Type="http://schemas.openxmlformats.org/officeDocument/2006/relationships/hyperlink" Target="https://en.wikipedia.org/wiki/Histamine" TargetMode="External"/><Relationship Id="rId213" Type="http://schemas.openxmlformats.org/officeDocument/2006/relationships/hyperlink" Target="https://en.wikipedia.org/wiki/Colchicine" TargetMode="External"/><Relationship Id="rId218" Type="http://schemas.openxmlformats.org/officeDocument/2006/relationships/hyperlink" Target="https://en.wikipedia.org/wiki/Dopamine" TargetMode="External"/><Relationship Id="rId234" Type="http://schemas.openxmlformats.org/officeDocument/2006/relationships/hyperlink" Target="https://en.wikipedia.org/wiki/Alkaloid" TargetMode="External"/><Relationship Id="rId239" Type="http://schemas.openxmlformats.org/officeDocument/2006/relationships/hyperlink" Target="https://en.wikipedia.org/wiki/Alkaloid" TargetMode="External"/><Relationship Id="rId2" Type="http://schemas.openxmlformats.org/officeDocument/2006/relationships/styles" Target="styles.xml"/><Relationship Id="rId29" Type="http://schemas.openxmlformats.org/officeDocument/2006/relationships/hyperlink" Target="https://en.wikipedia.org/wiki/Retronecine" TargetMode="External"/><Relationship Id="rId250" Type="http://schemas.openxmlformats.org/officeDocument/2006/relationships/hyperlink" Target="https://en.wikipedia.org/wiki/Alkaloid" TargetMode="External"/><Relationship Id="rId255" Type="http://schemas.openxmlformats.org/officeDocument/2006/relationships/hyperlink" Target="https://en.wikipedia.org/wiki/Alkaloid" TargetMode="External"/><Relationship Id="rId271" Type="http://schemas.openxmlformats.org/officeDocument/2006/relationships/theme" Target="theme/theme1.xml"/><Relationship Id="rId24" Type="http://schemas.openxmlformats.org/officeDocument/2006/relationships/hyperlink" Target="https://en.wikipedia.org/wiki/Arginine" TargetMode="External"/><Relationship Id="rId40" Type="http://schemas.openxmlformats.org/officeDocument/2006/relationships/hyperlink" Target="https://en.wikipedia.org/wiki/Caprylic_acid" TargetMode="External"/><Relationship Id="rId45" Type="http://schemas.openxmlformats.org/officeDocument/2006/relationships/image" Target="media/image6.png"/><Relationship Id="rId66" Type="http://schemas.openxmlformats.org/officeDocument/2006/relationships/hyperlink" Target="https://en.wikipedia.org/wiki/Nicotinic_acid" TargetMode="External"/><Relationship Id="rId87" Type="http://schemas.openxmlformats.org/officeDocument/2006/relationships/hyperlink" Target="https://en.wikipedia.org/wiki/Pavine_(molecule)" TargetMode="External"/><Relationship Id="rId110" Type="http://schemas.openxmlformats.org/officeDocument/2006/relationships/hyperlink" Target="https://en.wikipedia.org/wiki/Protopine" TargetMode="External"/><Relationship Id="rId115" Type="http://schemas.openxmlformats.org/officeDocument/2006/relationships/hyperlink" Target="https://en.wikipedia.org/wiki/Alkaloid" TargetMode="External"/><Relationship Id="rId131" Type="http://schemas.openxmlformats.org/officeDocument/2006/relationships/hyperlink" Target="https://en.wikipedia.org/wiki/Quinazoline" TargetMode="External"/><Relationship Id="rId136" Type="http://schemas.openxmlformats.org/officeDocument/2006/relationships/hyperlink" Target="https://en.wikipedia.org/wiki/Alkaloid" TargetMode="External"/><Relationship Id="rId157" Type="http://schemas.openxmlformats.org/officeDocument/2006/relationships/hyperlink" Target="https://en.wikipedia.org/wiki/File:Indole_numbered.svg" TargetMode="External"/><Relationship Id="rId178" Type="http://schemas.openxmlformats.org/officeDocument/2006/relationships/hyperlink" Target="https://en.wikipedia.org/wiki/Imidazole" TargetMode="External"/><Relationship Id="rId61" Type="http://schemas.openxmlformats.org/officeDocument/2006/relationships/hyperlink" Target="https://en.wikipedia.org/wiki/Alpha-Aminoadipic_acid" TargetMode="External"/><Relationship Id="rId82" Type="http://schemas.openxmlformats.org/officeDocument/2006/relationships/hyperlink" Target="https://en.wikipedia.org/wiki/Alkaloid" TargetMode="External"/><Relationship Id="rId152" Type="http://schemas.openxmlformats.org/officeDocument/2006/relationships/hyperlink" Target="https://en.wikipedia.org/wiki/Quinine" TargetMode="External"/><Relationship Id="rId173" Type="http://schemas.openxmlformats.org/officeDocument/2006/relationships/hyperlink" Target="https://en.wikipedia.org/wiki/Ibogamine" TargetMode="External"/><Relationship Id="rId194" Type="http://schemas.openxmlformats.org/officeDocument/2006/relationships/hyperlink" Target="https://en.wikipedia.org/wiki/File:Phenylethylamine_numbered.svg" TargetMode="External"/><Relationship Id="rId199" Type="http://schemas.openxmlformats.org/officeDocument/2006/relationships/hyperlink" Target="https://en.wikipedia.org/wiki/Dopamine" TargetMode="External"/><Relationship Id="rId203" Type="http://schemas.openxmlformats.org/officeDocument/2006/relationships/hyperlink" Target="https://en.wikipedia.org/wiki/Ephedrine" TargetMode="External"/><Relationship Id="rId208" Type="http://schemas.openxmlformats.org/officeDocument/2006/relationships/hyperlink" Target="https://en.wikipedia.org/wiki/Mescaline" TargetMode="External"/><Relationship Id="rId229" Type="http://schemas.openxmlformats.org/officeDocument/2006/relationships/image" Target="media/image22.png"/><Relationship Id="rId19" Type="http://schemas.openxmlformats.org/officeDocument/2006/relationships/hyperlink" Target="https://en.wikipedia.org/wiki/Cocaine" TargetMode="External"/><Relationship Id="rId224" Type="http://schemas.openxmlformats.org/officeDocument/2006/relationships/image" Target="media/image21.png"/><Relationship Id="rId240" Type="http://schemas.openxmlformats.org/officeDocument/2006/relationships/hyperlink" Target="https://en.wikipedia.org/wiki/Spermidine" TargetMode="External"/><Relationship Id="rId245" Type="http://schemas.openxmlformats.org/officeDocument/2006/relationships/hyperlink" Target="https://en.wikipedia.org/wiki/File:Spermine.svg" TargetMode="External"/><Relationship Id="rId261" Type="http://schemas.openxmlformats.org/officeDocument/2006/relationships/hyperlink" Target="https://en.wikipedia.org/wiki/Steroids" TargetMode="External"/><Relationship Id="rId266" Type="http://schemas.openxmlformats.org/officeDocument/2006/relationships/hyperlink" Target="https://en.wikipedia.org/wiki/Alkaloid" TargetMode="External"/><Relationship Id="rId14" Type="http://schemas.openxmlformats.org/officeDocument/2006/relationships/hyperlink" Target="https://en.wikipedia.org/wiki/Ornithine" TargetMode="External"/><Relationship Id="rId30" Type="http://schemas.openxmlformats.org/officeDocument/2006/relationships/hyperlink" Target="https://en.wikipedia.org/wiki/Esters" TargetMode="External"/><Relationship Id="rId35" Type="http://schemas.openxmlformats.org/officeDocument/2006/relationships/hyperlink" Target="https://en.wikipedia.org/wiki/Piperidine" TargetMode="External"/><Relationship Id="rId56" Type="http://schemas.openxmlformats.org/officeDocument/2006/relationships/hyperlink" Target="https://en.wikipedia.org/w/index.php?title=Ormosanine&amp;action=edit&amp;redlink=1" TargetMode="External"/><Relationship Id="rId77" Type="http://schemas.openxmlformats.org/officeDocument/2006/relationships/hyperlink" Target="https://en.wikipedia.org/wiki/Alkaloid" TargetMode="External"/><Relationship Id="rId100" Type="http://schemas.openxmlformats.org/officeDocument/2006/relationships/hyperlink" Target="https://en.wikipedia.org/wiki/Glaucine" TargetMode="External"/><Relationship Id="rId105" Type="http://schemas.openxmlformats.org/officeDocument/2006/relationships/hyperlink" Target="https://en.wikipedia.org/wiki/Amaryllis" TargetMode="External"/><Relationship Id="rId126" Type="http://schemas.openxmlformats.org/officeDocument/2006/relationships/hyperlink" Target="https://en.wikipedia.org/wiki/File:Thiazole_structure.svg" TargetMode="External"/><Relationship Id="rId147" Type="http://schemas.openxmlformats.org/officeDocument/2006/relationships/hyperlink" Target="https://en.wikipedia.org/wiki/File:Quinoline_numbered.svg" TargetMode="External"/><Relationship Id="rId168" Type="http://schemas.openxmlformats.org/officeDocument/2006/relationships/hyperlink" Target="https://en.wikipedia.org/wiki/Mitragynine" TargetMode="External"/><Relationship Id="rId8" Type="http://schemas.openxmlformats.org/officeDocument/2006/relationships/image" Target="media/image2.png"/><Relationship Id="rId51" Type="http://schemas.openxmlformats.org/officeDocument/2006/relationships/hyperlink" Target="https://en.wikipedia.org/wiki/Cytisine" TargetMode="External"/><Relationship Id="rId72" Type="http://schemas.openxmlformats.org/officeDocument/2006/relationships/hyperlink" Target="https://en.wikipedia.org/wiki/Alkaloid" TargetMode="External"/><Relationship Id="rId93" Type="http://schemas.openxmlformats.org/officeDocument/2006/relationships/hyperlink" Target="https://en.wikipedia.org/wiki/Hydrastine" TargetMode="External"/><Relationship Id="rId98" Type="http://schemas.openxmlformats.org/officeDocument/2006/relationships/hyperlink" Target="https://en.wikipedia.org/wiki/Aporphine" TargetMode="External"/><Relationship Id="rId121" Type="http://schemas.openxmlformats.org/officeDocument/2006/relationships/hyperlink" Target="https://en.wikipedia.org/wiki/File:Isoxazole_structure.png" TargetMode="External"/><Relationship Id="rId142" Type="http://schemas.openxmlformats.org/officeDocument/2006/relationships/hyperlink" Target="https://en.wikipedia.org/wiki/Alkaloid" TargetMode="External"/><Relationship Id="rId163" Type="http://schemas.openxmlformats.org/officeDocument/2006/relationships/hyperlink" Target="https://en.wikipedia.org/wiki/Ergotamine" TargetMode="External"/><Relationship Id="rId184" Type="http://schemas.openxmlformats.org/officeDocument/2006/relationships/hyperlink" Target="https://en.wikipedia.org/wiki/Purine" TargetMode="External"/><Relationship Id="rId189" Type="http://schemas.openxmlformats.org/officeDocument/2006/relationships/hyperlink" Target="https://en.wikipedia.org/wiki/Caffeine" TargetMode="External"/><Relationship Id="rId219" Type="http://schemas.openxmlformats.org/officeDocument/2006/relationships/hyperlink" Target="https://en.wikipedia.org/wiki/Alkaloid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en.wikipedia.org/wiki/File:Colchicine.svg" TargetMode="External"/><Relationship Id="rId230" Type="http://schemas.openxmlformats.org/officeDocument/2006/relationships/hyperlink" Target="https://en.wikipedia.org/wiki/Phenylalanine" TargetMode="External"/><Relationship Id="rId235" Type="http://schemas.openxmlformats.org/officeDocument/2006/relationships/hyperlink" Target="https://en.wikipedia.org/wiki/File:Putrescine.svg" TargetMode="External"/><Relationship Id="rId251" Type="http://schemas.openxmlformats.org/officeDocument/2006/relationships/hyperlink" Target="https://en.wikipedia.org/wiki/Alkaloid" TargetMode="External"/><Relationship Id="rId256" Type="http://schemas.openxmlformats.org/officeDocument/2006/relationships/hyperlink" Target="https://en.wikipedia.org/wiki/File:Isoprene.svg" TargetMode="External"/><Relationship Id="rId25" Type="http://schemas.openxmlformats.org/officeDocument/2006/relationships/hyperlink" Target="https://en.wikipedia.org/wiki/Putrescine" TargetMode="External"/><Relationship Id="rId46" Type="http://schemas.openxmlformats.org/officeDocument/2006/relationships/hyperlink" Target="https://en.wikipedia.org/wiki/Lupinine" TargetMode="External"/><Relationship Id="rId67" Type="http://schemas.openxmlformats.org/officeDocument/2006/relationships/hyperlink" Target="https://en.wikipedia.org/wiki/Trigonelline" TargetMode="External"/><Relationship Id="rId116" Type="http://schemas.openxmlformats.org/officeDocument/2006/relationships/hyperlink" Target="https://en.wikipedia.org/wiki/File:Oxazole_structure.svg" TargetMode="External"/><Relationship Id="rId137" Type="http://schemas.openxmlformats.org/officeDocument/2006/relationships/hyperlink" Target="https://en.wikipedia.org/wiki/Febrifugine" TargetMode="External"/><Relationship Id="rId158" Type="http://schemas.openxmlformats.org/officeDocument/2006/relationships/image" Target="media/image16.png"/><Relationship Id="rId20" Type="http://schemas.openxmlformats.org/officeDocument/2006/relationships/hyperlink" Target="https://en.wikipedia.org/wiki/Pyrrolizidine" TargetMode="External"/><Relationship Id="rId41" Type="http://schemas.openxmlformats.org/officeDocument/2006/relationships/hyperlink" Target="https://en.wikipedia.org/wiki/Coniine" TargetMode="External"/><Relationship Id="rId62" Type="http://schemas.openxmlformats.org/officeDocument/2006/relationships/hyperlink" Target="https://en.wikipedia.org/wiki/Swainsonine" TargetMode="External"/><Relationship Id="rId83" Type="http://schemas.openxmlformats.org/officeDocument/2006/relationships/hyperlink" Target="https://en.wikipedia.org/wiki/Alkaloid" TargetMode="External"/><Relationship Id="rId88" Type="http://schemas.openxmlformats.org/officeDocument/2006/relationships/hyperlink" Target="https://en.wikipedia.org/wiki/Alkaloid" TargetMode="External"/><Relationship Id="rId111" Type="http://schemas.openxmlformats.org/officeDocument/2006/relationships/hyperlink" Target="https://en.wikipedia.org/wiki/Alkaloid" TargetMode="External"/><Relationship Id="rId132" Type="http://schemas.openxmlformats.org/officeDocument/2006/relationships/hyperlink" Target="https://en.wikipedia.org/wiki/File:Quinazoline_numbered.svg" TargetMode="External"/><Relationship Id="rId153" Type="http://schemas.openxmlformats.org/officeDocument/2006/relationships/hyperlink" Target="https://en.wikipedia.org/wiki/Tryptophan" TargetMode="External"/><Relationship Id="rId174" Type="http://schemas.openxmlformats.org/officeDocument/2006/relationships/hyperlink" Target="https://en.wikipedia.org/wiki/Alkaloid" TargetMode="External"/><Relationship Id="rId179" Type="http://schemas.openxmlformats.org/officeDocument/2006/relationships/hyperlink" Target="https://en.wikipedia.org/wiki/Alkaloid" TargetMode="External"/><Relationship Id="rId195" Type="http://schemas.openxmlformats.org/officeDocument/2006/relationships/image" Target="media/image19.png"/><Relationship Id="rId209" Type="http://schemas.openxmlformats.org/officeDocument/2006/relationships/hyperlink" Target="https://en.wikipedia.org/wiki/Cathinone" TargetMode="External"/><Relationship Id="rId190" Type="http://schemas.openxmlformats.org/officeDocument/2006/relationships/hyperlink" Target="https://en.wikipedia.org/wiki/Caffeine" TargetMode="External"/><Relationship Id="rId204" Type="http://schemas.openxmlformats.org/officeDocument/2006/relationships/hyperlink" Target="https://en.wikipedia.org/wiki/Pseudoephedrine" TargetMode="External"/><Relationship Id="rId220" Type="http://schemas.openxmlformats.org/officeDocument/2006/relationships/hyperlink" Target="https://en.wikipedia.org/wiki/Colchicine" TargetMode="External"/><Relationship Id="rId225" Type="http://schemas.openxmlformats.org/officeDocument/2006/relationships/hyperlink" Target="https://en.wikipedia.org/wiki/Glutamic_acid" TargetMode="External"/><Relationship Id="rId241" Type="http://schemas.openxmlformats.org/officeDocument/2006/relationships/hyperlink" Target="https://en.wikipedia.org/wiki/Alkaloid" TargetMode="External"/><Relationship Id="rId246" Type="http://schemas.openxmlformats.org/officeDocument/2006/relationships/image" Target="media/image25.png"/><Relationship Id="rId267" Type="http://schemas.openxmlformats.org/officeDocument/2006/relationships/hyperlink" Target="https://en.wikipedia.org/wiki/Batrachotoxin" TargetMode="External"/><Relationship Id="rId15" Type="http://schemas.openxmlformats.org/officeDocument/2006/relationships/hyperlink" Target="https://en.wikipedia.org/wiki/Alkaloid" TargetMode="External"/><Relationship Id="rId36" Type="http://schemas.openxmlformats.org/officeDocument/2006/relationships/hyperlink" Target="https://en.wikipedia.org/wiki/File:Piperidin.svg" TargetMode="External"/><Relationship Id="rId57" Type="http://schemas.openxmlformats.org/officeDocument/2006/relationships/hyperlink" Target="https://en.wikipedia.org/wiki/Indolizidine" TargetMode="External"/><Relationship Id="rId106" Type="http://schemas.openxmlformats.org/officeDocument/2006/relationships/hyperlink" Target="https://en.wikipedia.org/wiki/Lycorine" TargetMode="External"/><Relationship Id="rId127" Type="http://schemas.openxmlformats.org/officeDocument/2006/relationships/image" Target="media/image12.png"/><Relationship Id="rId262" Type="http://schemas.openxmlformats.org/officeDocument/2006/relationships/hyperlink" Target="https://en.wikipedia.org/wiki/Alkaloid" TargetMode="External"/><Relationship Id="rId10" Type="http://schemas.openxmlformats.org/officeDocument/2006/relationships/hyperlink" Target="https://en.wikipedia.org/wiki/Cuscohygrine" TargetMode="External"/><Relationship Id="rId31" Type="http://schemas.openxmlformats.org/officeDocument/2006/relationships/hyperlink" Target="https://en.wikipedia.org/w/index.php?title=Platyphylline&amp;action=edit&amp;redlink=1" TargetMode="External"/><Relationship Id="rId52" Type="http://schemas.openxmlformats.org/officeDocument/2006/relationships/hyperlink" Target="https://en.wikipedia.org/wiki/Sparteine" TargetMode="External"/><Relationship Id="rId73" Type="http://schemas.openxmlformats.org/officeDocument/2006/relationships/hyperlink" Target="https://en.wikipedia.org/wiki/Isoquinoline" TargetMode="External"/><Relationship Id="rId78" Type="http://schemas.openxmlformats.org/officeDocument/2006/relationships/hyperlink" Target="https://en.wikipedia.org/wiki/Tyrosine" TargetMode="External"/><Relationship Id="rId94" Type="http://schemas.openxmlformats.org/officeDocument/2006/relationships/hyperlink" Target="https://en.wikipedia.org/wiki/Alkaloid" TargetMode="External"/><Relationship Id="rId99" Type="http://schemas.openxmlformats.org/officeDocument/2006/relationships/hyperlink" Target="https://en.wikipedia.org/wiki/Alkaloid" TargetMode="External"/><Relationship Id="rId101" Type="http://schemas.openxmlformats.org/officeDocument/2006/relationships/hyperlink" Target="https://en.wikipedia.org/wiki/Alkaloid" TargetMode="External"/><Relationship Id="rId122" Type="http://schemas.openxmlformats.org/officeDocument/2006/relationships/image" Target="media/image11.png"/><Relationship Id="rId143" Type="http://schemas.openxmlformats.org/officeDocument/2006/relationships/hyperlink" Target="https://en.wikipedia.org/wiki/File:Acridine.svg" TargetMode="External"/><Relationship Id="rId148" Type="http://schemas.openxmlformats.org/officeDocument/2006/relationships/image" Target="media/image15.png"/><Relationship Id="rId164" Type="http://schemas.openxmlformats.org/officeDocument/2006/relationships/hyperlink" Target="https://en.wikipedia.org/wiki/Alkaloid" TargetMode="External"/><Relationship Id="rId169" Type="http://schemas.openxmlformats.org/officeDocument/2006/relationships/hyperlink" Target="https://en.wikipedia.org/wiki/Strychnine" TargetMode="External"/><Relationship Id="rId185" Type="http://schemas.openxmlformats.org/officeDocument/2006/relationships/hyperlink" Target="https://en.wikipedia.org/wiki/Alkalo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Ornithine" TargetMode="External"/><Relationship Id="rId180" Type="http://schemas.openxmlformats.org/officeDocument/2006/relationships/hyperlink" Target="https://en.wikipedia.org/wiki/File:Imidazole_structure.svg" TargetMode="External"/><Relationship Id="rId210" Type="http://schemas.openxmlformats.org/officeDocument/2006/relationships/hyperlink" Target="https://en.wikipedia.org/wiki/Catecholamines" TargetMode="External"/><Relationship Id="rId215" Type="http://schemas.openxmlformats.org/officeDocument/2006/relationships/image" Target="media/image20.png"/><Relationship Id="rId236" Type="http://schemas.openxmlformats.org/officeDocument/2006/relationships/image" Target="media/image23.png"/><Relationship Id="rId257" Type="http://schemas.openxmlformats.org/officeDocument/2006/relationships/image" Target="media/image26.png"/><Relationship Id="rId26" Type="http://schemas.openxmlformats.org/officeDocument/2006/relationships/hyperlink" Target="https://en.wikipedia.org/w/index.php?title=Homospermidine&amp;action=edit&amp;redlink=1" TargetMode="External"/><Relationship Id="rId231" Type="http://schemas.openxmlformats.org/officeDocument/2006/relationships/hyperlink" Target="https://en.wikipedia.org/wiki/Alkaloid" TargetMode="External"/><Relationship Id="rId252" Type="http://schemas.openxmlformats.org/officeDocument/2006/relationships/hyperlink" Target="https://en.wikipedia.org/wiki/Alkaloid" TargetMode="External"/><Relationship Id="rId47" Type="http://schemas.openxmlformats.org/officeDocument/2006/relationships/hyperlink" Target="https://en.wikipedia.org/wiki/Lysine" TargetMode="External"/><Relationship Id="rId68" Type="http://schemas.openxmlformats.org/officeDocument/2006/relationships/hyperlink" Target="https://en.wikipedia.org/wiki/Nicotine" TargetMode="External"/><Relationship Id="rId89" Type="http://schemas.openxmlformats.org/officeDocument/2006/relationships/hyperlink" Target="https://en.wikipedia.org/wiki/Alkaloid" TargetMode="External"/><Relationship Id="rId112" Type="http://schemas.openxmlformats.org/officeDocument/2006/relationships/hyperlink" Target="https://en.wikipedia.org/wiki/Protopine" TargetMode="External"/><Relationship Id="rId133" Type="http://schemas.openxmlformats.org/officeDocument/2006/relationships/image" Target="media/image13.png"/><Relationship Id="rId154" Type="http://schemas.openxmlformats.org/officeDocument/2006/relationships/hyperlink" Target="https://en.wikipedia.org/wiki/Quinine" TargetMode="External"/><Relationship Id="rId175" Type="http://schemas.openxmlformats.org/officeDocument/2006/relationships/hyperlink" Target="https://en.wikipedia.org/wiki/Aspidosperma" TargetMode="External"/><Relationship Id="rId196" Type="http://schemas.openxmlformats.org/officeDocument/2006/relationships/hyperlink" Target="https://en.wikipedia.org/wiki/Tyrosine" TargetMode="External"/><Relationship Id="rId200" Type="http://schemas.openxmlformats.org/officeDocument/2006/relationships/hyperlink" Target="https://en.wikipedia.org/wiki/Adrenaline" TargetMode="External"/><Relationship Id="rId16" Type="http://schemas.openxmlformats.org/officeDocument/2006/relationships/hyperlink" Target="https://en.wikipedia.org/wiki/Atropine" TargetMode="External"/><Relationship Id="rId221" Type="http://schemas.openxmlformats.org/officeDocument/2006/relationships/hyperlink" Target="https://en.wikipedia.org/wiki/Muscarine" TargetMode="External"/><Relationship Id="rId242" Type="http://schemas.openxmlformats.org/officeDocument/2006/relationships/hyperlink" Target="https://en.wikipedia.org/wiki/File:Spermidine.svg" TargetMode="External"/><Relationship Id="rId263" Type="http://schemas.openxmlformats.org/officeDocument/2006/relationships/hyperlink" Target="https://en.wikipedia.org/wiki/File:Cyclopentenophenanthrene.svg" TargetMode="External"/><Relationship Id="rId37" Type="http://schemas.openxmlformats.org/officeDocument/2006/relationships/image" Target="media/image5.png"/><Relationship Id="rId58" Type="http://schemas.openxmlformats.org/officeDocument/2006/relationships/hyperlink" Target="https://en.wikipedia.org/wiki/File:Indolizidine.svg" TargetMode="External"/><Relationship Id="rId79" Type="http://schemas.openxmlformats.org/officeDocument/2006/relationships/hyperlink" Target="https://en.wikipedia.org/wiki/Phenylalanine" TargetMode="External"/><Relationship Id="rId102" Type="http://schemas.openxmlformats.org/officeDocument/2006/relationships/hyperlink" Target="https://en.wikipedia.org/wiki/Alkaloid" TargetMode="External"/><Relationship Id="rId123" Type="http://schemas.openxmlformats.org/officeDocument/2006/relationships/hyperlink" Target="https://en.wikipedia.org/wiki/Ibotenic_acid" TargetMode="External"/><Relationship Id="rId144" Type="http://schemas.openxmlformats.org/officeDocument/2006/relationships/image" Target="media/image14.png"/><Relationship Id="rId90" Type="http://schemas.openxmlformats.org/officeDocument/2006/relationships/hyperlink" Target="https://en.wikipedia.org/wiki/Alkaloid" TargetMode="External"/><Relationship Id="rId165" Type="http://schemas.openxmlformats.org/officeDocument/2006/relationships/hyperlink" Target="https://en.wikipedia.org/wiki/Tryptophan" TargetMode="External"/><Relationship Id="rId186" Type="http://schemas.openxmlformats.org/officeDocument/2006/relationships/hyperlink" Target="https://en.wikipedia.org/wiki/File:9H-Purine.svg" TargetMode="External"/><Relationship Id="rId211" Type="http://schemas.openxmlformats.org/officeDocument/2006/relationships/hyperlink" Target="https://en.wikipedia.org/wiki/Adrenaline" TargetMode="External"/><Relationship Id="rId232" Type="http://schemas.openxmlformats.org/officeDocument/2006/relationships/hyperlink" Target="https://en.wikipedia.org/wiki/Capsaicin" TargetMode="External"/><Relationship Id="rId253" Type="http://schemas.openxmlformats.org/officeDocument/2006/relationships/hyperlink" Target="https://en.wikipedia.org/wiki/Alkaloid" TargetMode="External"/><Relationship Id="rId27" Type="http://schemas.openxmlformats.org/officeDocument/2006/relationships/hyperlink" Target="https://en.wikipedia.org/wiki/Retronecine" TargetMode="External"/><Relationship Id="rId48" Type="http://schemas.openxmlformats.org/officeDocument/2006/relationships/hyperlink" Target="https://en.wikipedia.org/wiki/Alkaloid" TargetMode="External"/><Relationship Id="rId69" Type="http://schemas.openxmlformats.org/officeDocument/2006/relationships/hyperlink" Target="https://en.wikipedia.org/wiki/Actinidine" TargetMode="External"/><Relationship Id="rId113" Type="http://schemas.openxmlformats.org/officeDocument/2006/relationships/hyperlink" Target="https://en.wikipedia.org/wiki/Alkaloid" TargetMode="External"/><Relationship Id="rId134" Type="http://schemas.openxmlformats.org/officeDocument/2006/relationships/hyperlink" Target="https://en.wikipedia.org/wiki/Anthranilic_acid" TargetMode="External"/><Relationship Id="rId80" Type="http://schemas.openxmlformats.org/officeDocument/2006/relationships/hyperlink" Target="https://en.wikipedia.org/wiki/Dopamine" TargetMode="External"/><Relationship Id="rId155" Type="http://schemas.openxmlformats.org/officeDocument/2006/relationships/hyperlink" Target="https://en.wikipedia.org/wiki/Indole" TargetMode="External"/><Relationship Id="rId176" Type="http://schemas.openxmlformats.org/officeDocument/2006/relationships/hyperlink" Target="https://en.wikipedia.org/wiki/Alkaloid" TargetMode="External"/><Relationship Id="rId197" Type="http://schemas.openxmlformats.org/officeDocument/2006/relationships/hyperlink" Target="https://en.wikipedia.org/wiki/Phenylalanine" TargetMode="External"/><Relationship Id="rId201" Type="http://schemas.openxmlformats.org/officeDocument/2006/relationships/hyperlink" Target="https://en.wikipedia.org/wiki/Mescaline" TargetMode="External"/><Relationship Id="rId222" Type="http://schemas.openxmlformats.org/officeDocument/2006/relationships/hyperlink" Target="https://en.wikipedia.org/wiki/Alkaloid" TargetMode="External"/><Relationship Id="rId243" Type="http://schemas.openxmlformats.org/officeDocument/2006/relationships/image" Target="media/image24.png"/><Relationship Id="rId264" Type="http://schemas.openxmlformats.org/officeDocument/2006/relationships/image" Target="media/image27.png"/><Relationship Id="rId17" Type="http://schemas.openxmlformats.org/officeDocument/2006/relationships/hyperlink" Target="https://en.wikipedia.org/wiki/Scopolamine" TargetMode="External"/><Relationship Id="rId38" Type="http://schemas.openxmlformats.org/officeDocument/2006/relationships/hyperlink" Target="https://en.wikipedia.org/wiki/Lysine" TargetMode="External"/><Relationship Id="rId59" Type="http://schemas.openxmlformats.org/officeDocument/2006/relationships/image" Target="media/image7.png"/><Relationship Id="rId103" Type="http://schemas.openxmlformats.org/officeDocument/2006/relationships/hyperlink" Target="https://en.wikipedia.org/wiki/Alkaloid" TargetMode="External"/><Relationship Id="rId124" Type="http://schemas.openxmlformats.org/officeDocument/2006/relationships/hyperlink" Target="https://en.wikipedia.org/wiki/Thiazole" TargetMode="External"/><Relationship Id="rId70" Type="http://schemas.openxmlformats.org/officeDocument/2006/relationships/hyperlink" Target="https://en.wikipedia.org/wiki/Sesquiterpene" TargetMode="External"/><Relationship Id="rId91" Type="http://schemas.openxmlformats.org/officeDocument/2006/relationships/hyperlink" Target="https://en.wikipedia.org/wiki/Berberine" TargetMode="External"/><Relationship Id="rId145" Type="http://schemas.openxmlformats.org/officeDocument/2006/relationships/hyperlink" Target="https://en.wikipedia.org/wiki/Anthranilic_acid" TargetMode="External"/><Relationship Id="rId166" Type="http://schemas.openxmlformats.org/officeDocument/2006/relationships/hyperlink" Target="https://en.wikipedia.org/wiki/Ajmaline" TargetMode="External"/><Relationship Id="rId187" Type="http://schemas.openxmlformats.org/officeDocument/2006/relationships/image" Target="media/image18.png"/><Relationship Id="rId1" Type="http://schemas.openxmlformats.org/officeDocument/2006/relationships/numbering" Target="numbering.xml"/><Relationship Id="rId212" Type="http://schemas.openxmlformats.org/officeDocument/2006/relationships/hyperlink" Target="https://en.wikipedia.org/wiki/Noradrenaline" TargetMode="External"/><Relationship Id="rId233" Type="http://schemas.openxmlformats.org/officeDocument/2006/relationships/hyperlink" Target="https://en.wikipedia.org/wiki/Putrescine" TargetMode="External"/><Relationship Id="rId254" Type="http://schemas.openxmlformats.org/officeDocument/2006/relationships/hyperlink" Target="https://en.wikipedia.org/wiki/Steroids" TargetMode="External"/><Relationship Id="rId28" Type="http://schemas.openxmlformats.org/officeDocument/2006/relationships/hyperlink" Target="https://en.wikipedia.org/wiki/Alkaloid" TargetMode="External"/><Relationship Id="rId49" Type="http://schemas.openxmlformats.org/officeDocument/2006/relationships/hyperlink" Target="https://en.wikipedia.org/wiki/Lupinine" TargetMode="External"/><Relationship Id="rId114" Type="http://schemas.openxmlformats.org/officeDocument/2006/relationships/hyperlink" Target="https://en.wikipedia.org/wiki/Oxazole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14</Pages>
  <Words>4852</Words>
  <Characters>27659</Characters>
  <Application>Microsoft Office Word</Application>
  <DocSecurity>0</DocSecurity>
  <Lines>230</Lines>
  <Paragraphs>64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24</cp:revision>
  <dcterms:created xsi:type="dcterms:W3CDTF">2017-03-18T13:48:00Z</dcterms:created>
  <dcterms:modified xsi:type="dcterms:W3CDTF">2017-03-19T16:36:00Z</dcterms:modified>
</cp:coreProperties>
</file>